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海南省</w:t>
      </w:r>
      <w:r>
        <w:rPr>
          <w:rFonts w:hint="eastAsia" w:ascii="方正小标宋简体" w:hAnsi="方正小标宋简体" w:eastAsia="方正小标宋简体" w:cs="方正小标宋简体"/>
          <w:sz w:val="44"/>
          <w:szCs w:val="44"/>
          <w:lang w:eastAsia="zh-CN"/>
        </w:rPr>
        <w:t>机械能源石化医药</w:t>
      </w:r>
      <w:r>
        <w:rPr>
          <w:rFonts w:hint="eastAsia" w:ascii="方正小标宋简体" w:hAnsi="方正小标宋简体" w:eastAsia="方正小标宋简体" w:cs="方正小标宋简体"/>
          <w:sz w:val="44"/>
          <w:szCs w:val="44"/>
        </w:rPr>
        <w:t>工会2023年海南省五一劳动奖和工人先锋号候选名单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（排名不分先后，简要事迹见附件）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一、海南省五一劳动奖状（</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家）</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0" w:firstLineChars="0"/>
        <w:jc w:val="left"/>
        <w:textAlignment w:val="auto"/>
        <w:outlineLvl w:val="9"/>
        <w:rPr>
          <w:rFonts w:hint="eastAsia" w:ascii="仿宋_GB2312" w:eastAsia="仿宋_GB2312"/>
          <w:sz w:val="32"/>
          <w:szCs w:val="32"/>
        </w:rPr>
      </w:pPr>
      <w:r>
        <w:rPr>
          <w:rFonts w:hint="eastAsia" w:ascii="仿宋_GB2312" w:eastAsia="仿宋_GB2312"/>
          <w:sz w:val="32"/>
          <w:szCs w:val="32"/>
        </w:rPr>
        <w:t>海南福山油田勘探开发有限责任公司</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0" w:firstLine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华能海南昌江核电有限公司</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0" w:firstLine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中国建筑第八工程局有限公司海南分公司</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0" w:firstLine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三沙供电局有限责任公司</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0" w:firstLine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国家能源集团海南电力有限公司</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0" w:firstLineChars="0"/>
        <w:jc w:val="left"/>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海南电网有限责任公司澄迈供电局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海南省五一劳动奖章（</w:t>
      </w:r>
      <w:r>
        <w:rPr>
          <w:rFonts w:hint="eastAsia" w:ascii="仿宋_GB2312" w:hAnsi="仿宋_GB2312" w:eastAsia="仿宋_GB2312" w:cs="仿宋_GB2312"/>
          <w:b/>
          <w:bCs/>
          <w:sz w:val="32"/>
          <w:szCs w:val="32"/>
          <w:lang w:val="en-US" w:eastAsia="zh-CN"/>
        </w:rPr>
        <w:t>26</w:t>
      </w:r>
      <w:r>
        <w:rPr>
          <w:rFonts w:hint="eastAsia" w:ascii="仿宋_GB2312" w:hAnsi="仿宋_GB2312" w:eastAsia="仿宋_GB2312" w:cs="仿宋_GB2312"/>
          <w:b/>
          <w:bCs/>
          <w:sz w:val="32"/>
          <w:szCs w:val="32"/>
          <w:lang w:eastAsia="zh-CN"/>
        </w:rPr>
        <w:t>名）</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eastAsia="仿宋_GB2312"/>
          <w:sz w:val="32"/>
          <w:szCs w:val="32"/>
        </w:rPr>
      </w:pPr>
      <w:r>
        <w:rPr>
          <w:rFonts w:hint="eastAsia" w:ascii="仿宋_GB2312" w:eastAsia="仿宋_GB2312"/>
          <w:sz w:val="32"/>
          <w:szCs w:val="32"/>
        </w:rPr>
        <w:t>林</w:t>
      </w:r>
      <w:r>
        <w:rPr>
          <w:rFonts w:hint="eastAsia" w:ascii="仿宋_GB2312" w:eastAsia="仿宋_GB2312"/>
          <w:sz w:val="32"/>
          <w:szCs w:val="32"/>
          <w:lang w:val="en-US" w:eastAsia="zh-CN"/>
        </w:rPr>
        <w:t xml:space="preserve">  </w:t>
      </w:r>
      <w:r>
        <w:rPr>
          <w:rFonts w:hint="eastAsia" w:ascii="仿宋_GB2312" w:eastAsia="仿宋_GB2312"/>
          <w:sz w:val="32"/>
          <w:szCs w:val="32"/>
        </w:rPr>
        <w:t>崴  华能东方电厂党委副书记、厂长</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eastAsia="仿宋_GB2312"/>
          <w:sz w:val="32"/>
          <w:szCs w:val="32"/>
        </w:rPr>
      </w:pPr>
      <w:r>
        <w:rPr>
          <w:rFonts w:hint="eastAsia" w:ascii="仿宋_GB2312" w:eastAsia="仿宋_GB2312"/>
          <w:sz w:val="32"/>
          <w:szCs w:val="32"/>
        </w:rPr>
        <w:t>张  斌  海南电网有限责任公司三亚变电检修分公司副班</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1280" w:firstLineChars="400"/>
        <w:jc w:val="left"/>
        <w:textAlignment w:val="auto"/>
        <w:outlineLvl w:val="9"/>
        <w:rPr>
          <w:rFonts w:hint="eastAsia" w:ascii="仿宋_GB2312" w:eastAsia="仿宋_GB2312"/>
          <w:b/>
          <w:bCs/>
          <w:sz w:val="32"/>
          <w:szCs w:val="32"/>
          <w:lang w:eastAsia="zh-CN"/>
        </w:rPr>
      </w:pPr>
      <w:r>
        <w:rPr>
          <w:rFonts w:hint="eastAsia" w:ascii="仿宋_GB2312" w:eastAsia="仿宋_GB2312"/>
          <w:sz w:val="32"/>
          <w:szCs w:val="32"/>
        </w:rPr>
        <w:t>长</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张成亮</w:t>
      </w:r>
      <w:r>
        <w:rPr>
          <w:rFonts w:hint="eastAsia" w:ascii="仿宋_GB2312" w:eastAsia="仿宋_GB2312"/>
          <w:sz w:val="32"/>
          <w:szCs w:val="32"/>
          <w:lang w:val="en-US" w:eastAsia="zh-CN"/>
        </w:rPr>
        <w:t xml:space="preserve">  海南核电有限公司科技创新处成果转化科副科长</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eastAsia="仿宋_GB2312"/>
          <w:sz w:val="32"/>
          <w:szCs w:val="32"/>
          <w:lang w:eastAsia="zh-CN"/>
        </w:rPr>
      </w:pPr>
      <w:r>
        <w:rPr>
          <w:rFonts w:hint="eastAsia" w:ascii="仿宋_GB2312" w:eastAsia="仿宋_GB2312"/>
          <w:sz w:val="32"/>
          <w:szCs w:val="32"/>
        </w:rPr>
        <w:t>孔晓珍  海南绿发投资有限公司</w:t>
      </w:r>
      <w:r>
        <w:rPr>
          <w:rFonts w:hint="eastAsia" w:ascii="仿宋_GB2312" w:eastAsia="仿宋_GB2312"/>
          <w:sz w:val="32"/>
          <w:szCs w:val="32"/>
          <w:lang w:eastAsia="zh-CN"/>
        </w:rPr>
        <w:t>总经理助理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宋金龙</w:t>
      </w:r>
      <w:r>
        <w:rPr>
          <w:rFonts w:hint="eastAsia" w:ascii="仿宋_GB2312" w:eastAsia="仿宋_GB2312"/>
          <w:sz w:val="32"/>
          <w:szCs w:val="32"/>
          <w:lang w:val="en-US" w:eastAsia="zh-CN"/>
        </w:rPr>
        <w:t xml:space="preserve">  中海石油（中国）有限公司海南分公司“深海一号”</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1280" w:firstLineChars="4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气田总监</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eastAsia="仿宋_GB2312"/>
          <w:sz w:val="32"/>
          <w:szCs w:val="32"/>
          <w:lang w:val="en-US" w:eastAsia="zh-CN"/>
        </w:rPr>
      </w:pPr>
      <w:r>
        <w:rPr>
          <w:rFonts w:hint="default" w:ascii="仿宋_GB2312" w:eastAsia="仿宋_GB2312"/>
          <w:sz w:val="32"/>
          <w:szCs w:val="32"/>
          <w:lang w:val="en-US" w:eastAsia="zh-CN"/>
        </w:rPr>
        <w:t>金九九</w:t>
      </w:r>
      <w:r>
        <w:rPr>
          <w:rFonts w:hint="eastAsia" w:ascii="仿宋_GB2312" w:eastAsia="仿宋_GB2312"/>
          <w:sz w:val="32"/>
          <w:szCs w:val="32"/>
          <w:lang w:val="en-US" w:eastAsia="zh-CN"/>
        </w:rPr>
        <w:t xml:space="preserve">  国家能源集团乐东发电有限公司技术员</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eastAsia="仿宋_GB2312"/>
          <w:sz w:val="32"/>
          <w:szCs w:val="32"/>
          <w:lang w:val="en-US" w:eastAsia="zh-CN"/>
        </w:rPr>
      </w:pPr>
      <w:r>
        <w:rPr>
          <w:rFonts w:hint="default" w:ascii="仿宋_GB2312" w:eastAsia="仿宋_GB2312"/>
          <w:sz w:val="32"/>
          <w:szCs w:val="32"/>
          <w:lang w:val="en-US" w:eastAsia="zh-CN"/>
        </w:rPr>
        <w:t>张东双</w:t>
      </w:r>
      <w:r>
        <w:rPr>
          <w:rFonts w:hint="eastAsia" w:ascii="仿宋_GB2312" w:eastAsia="仿宋_GB2312"/>
          <w:sz w:val="32"/>
          <w:szCs w:val="32"/>
          <w:lang w:val="en-US" w:eastAsia="zh-CN"/>
        </w:rPr>
        <w:t xml:space="preserve">  华能海南昌江核电有限公司安全质保部质保科副</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1280" w:firstLineChars="4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科长</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eastAsia="仿宋_GB2312"/>
          <w:sz w:val="32"/>
          <w:szCs w:val="32"/>
          <w:lang w:val="en-US" w:eastAsia="zh-CN"/>
        </w:rPr>
      </w:pPr>
      <w:r>
        <w:rPr>
          <w:rFonts w:hint="default" w:ascii="仿宋_GB2312" w:eastAsia="仿宋_GB2312"/>
          <w:sz w:val="32"/>
          <w:szCs w:val="32"/>
          <w:lang w:val="en-US" w:eastAsia="zh-CN"/>
        </w:rPr>
        <w:t>贾炳军</w:t>
      </w:r>
      <w:r>
        <w:rPr>
          <w:rFonts w:hint="eastAsia" w:ascii="仿宋_GB2312" w:eastAsia="仿宋_GB2312"/>
          <w:sz w:val="32"/>
          <w:szCs w:val="32"/>
          <w:lang w:val="en-US" w:eastAsia="zh-CN"/>
        </w:rPr>
        <w:t xml:space="preserve">  大唐海南能源开发有限公司党委书记、董事长</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卢  永  中国石化海南炼油化工有限公司总经理助理兼机</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1280" w:firstLineChars="400"/>
        <w:jc w:val="left"/>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动部经理、党支部书记</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杨盛乔  中国建筑第八工程局有限公司海南分公司总经济</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1280" w:firstLineChars="400"/>
        <w:jc w:val="left"/>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师</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邢彬彬  海南现代科技集团有限公司董事局副主席</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eastAsia="仿宋_GB2312"/>
          <w:sz w:val="32"/>
          <w:szCs w:val="32"/>
          <w:lang w:val="en-US" w:eastAsia="zh-CN"/>
        </w:rPr>
      </w:pPr>
      <w:r>
        <w:rPr>
          <w:rFonts w:hint="default" w:ascii="仿宋_GB2312" w:eastAsia="仿宋_GB2312"/>
          <w:sz w:val="32"/>
          <w:szCs w:val="32"/>
          <w:lang w:val="en-US" w:eastAsia="zh-CN"/>
        </w:rPr>
        <w:t>田晓刚</w:t>
      </w:r>
      <w:r>
        <w:rPr>
          <w:rFonts w:hint="eastAsia" w:ascii="仿宋_GB2312" w:eastAsia="仿宋_GB2312"/>
          <w:sz w:val="32"/>
          <w:szCs w:val="32"/>
          <w:lang w:val="en-US" w:eastAsia="zh-CN"/>
        </w:rPr>
        <w:t xml:space="preserve">  中海海南发电有限公司机务专工兼班长</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ascii="仿宋" w:hAnsi="仿宋" w:eastAsia="仿宋" w:cs="仿宋"/>
          <w:sz w:val="30"/>
          <w:szCs w:val="30"/>
        </w:rPr>
      </w:pPr>
      <w:r>
        <w:rPr>
          <w:rFonts w:hint="eastAsia" w:ascii="仿宋_GB2312" w:eastAsia="仿宋_GB2312"/>
          <w:sz w:val="32"/>
          <w:szCs w:val="32"/>
          <w:lang w:val="en-US" w:eastAsia="zh-CN"/>
        </w:rPr>
        <w:t>李  勇  海南矿业股份有限公司</w:t>
      </w:r>
      <w:r>
        <w:rPr>
          <w:rFonts w:hint="eastAsia" w:ascii="仿宋_GB2312" w:hAnsi="Calibri" w:eastAsia="仿宋_GB2312" w:cs="Times New Roman"/>
          <w:sz w:val="32"/>
          <w:szCs w:val="32"/>
          <w:lang w:val="en-US" w:eastAsia="zh-CN"/>
        </w:rPr>
        <w:t>地下采矿场维修三组组长</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冯业庆</w:t>
      </w:r>
      <w:r>
        <w:rPr>
          <w:rFonts w:hint="eastAsia" w:ascii="仿宋_GB2312" w:hAnsi="Calibri" w:eastAsia="仿宋_GB2312" w:cs="Times New Roman"/>
          <w:sz w:val="32"/>
          <w:szCs w:val="32"/>
          <w:lang w:val="en-US" w:eastAsia="zh-CN"/>
        </w:rPr>
        <w:t xml:space="preserve">  海南福山油田勘探开发有限责任公司福山油田项</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1280" w:firstLineChars="400"/>
        <w:jc w:val="left"/>
        <w:textAlignment w:val="auto"/>
        <w:outlineLvl w:val="9"/>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目部经理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裴健翔  中海石油（中国）有限公司海南分公司副总地质师、</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1280" w:firstLineChars="400"/>
        <w:jc w:val="left"/>
        <w:textAlignment w:val="auto"/>
        <w:outlineLvl w:val="9"/>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总经理助理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钟国强  海洋石油富岛有限公司技能专家</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default"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夏长青</w:t>
      </w:r>
      <w:r>
        <w:rPr>
          <w:rFonts w:hint="eastAsia" w:ascii="仿宋_GB2312" w:hAnsi="Calibri" w:eastAsia="仿宋_GB2312" w:cs="Times New Roman"/>
          <w:sz w:val="32"/>
          <w:szCs w:val="32"/>
          <w:lang w:val="en-US" w:eastAsia="zh-CN"/>
        </w:rPr>
        <w:t xml:space="preserve">  海南海钢集团有限公司资产资源部总经理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张  凡  华润水泥（昌江）有限公司矿山部经理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徐光维</w:t>
      </w:r>
      <w:r>
        <w:rPr>
          <w:rFonts w:hint="eastAsia" w:ascii="仿宋_GB2312" w:hAnsi="Calibri" w:eastAsia="仿宋_GB2312" w:cs="Times New Roman"/>
          <w:sz w:val="32"/>
          <w:szCs w:val="32"/>
          <w:lang w:val="en-US" w:eastAsia="zh-CN"/>
        </w:rPr>
        <w:t xml:space="preserve">  华能海口电厂电气专工</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蒋沅兵</w:t>
      </w:r>
      <w:r>
        <w:rPr>
          <w:rFonts w:hint="eastAsia" w:ascii="仿宋_GB2312" w:hAnsi="Calibri" w:eastAsia="仿宋_GB2312" w:cs="Times New Roman"/>
          <w:sz w:val="32"/>
          <w:szCs w:val="32"/>
          <w:lang w:val="en-US" w:eastAsia="zh-CN"/>
        </w:rPr>
        <w:t xml:space="preserve">  中海石油（中国）有限公司海南分公司工艺工程师</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方</w:t>
      </w:r>
      <w:r>
        <w:rPr>
          <w:rFonts w:hint="eastAsia" w:ascii="仿宋_GB2312" w:hAnsi="Calibri" w:eastAsia="仿宋_GB2312" w:cs="Times New Roman"/>
          <w:sz w:val="32"/>
          <w:szCs w:val="32"/>
          <w:lang w:val="en-US" w:eastAsia="zh-CN"/>
        </w:rPr>
        <w:t xml:space="preserve">  </w:t>
      </w:r>
      <w:r>
        <w:rPr>
          <w:rFonts w:hint="default" w:ascii="仿宋_GB2312" w:hAnsi="Calibri" w:eastAsia="仿宋_GB2312" w:cs="Times New Roman"/>
          <w:sz w:val="32"/>
          <w:szCs w:val="32"/>
          <w:lang w:val="en-US" w:eastAsia="zh-CN"/>
        </w:rPr>
        <w:t>锂</w:t>
      </w:r>
      <w:r>
        <w:rPr>
          <w:rFonts w:hint="eastAsia" w:ascii="仿宋_GB2312" w:hAnsi="Calibri" w:eastAsia="仿宋_GB2312" w:cs="Times New Roman"/>
          <w:sz w:val="32"/>
          <w:szCs w:val="32"/>
          <w:lang w:val="en-US" w:eastAsia="zh-CN"/>
        </w:rPr>
        <w:t xml:space="preserve">  华能海南发电股份有限公司清洁能源分公司临高</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1280" w:firstLineChars="400"/>
        <w:jc w:val="left"/>
        <w:textAlignment w:val="auto"/>
        <w:outlineLvl w:val="9"/>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光伏项目部副主任</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曲  勇  海南核电有限公司副总工程师</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eastAsia="仿宋_GB2312"/>
          <w:sz w:val="32"/>
          <w:szCs w:val="32"/>
          <w:lang w:val="en-US" w:eastAsia="zh-CN"/>
        </w:rPr>
      </w:pPr>
      <w:r>
        <w:rPr>
          <w:rFonts w:hint="default" w:ascii="仿宋_GB2312" w:eastAsia="仿宋_GB2312"/>
          <w:sz w:val="32"/>
          <w:szCs w:val="32"/>
          <w:lang w:val="en-US" w:eastAsia="zh-CN"/>
        </w:rPr>
        <w:t>蒯文彪</w:t>
      </w:r>
      <w:r>
        <w:rPr>
          <w:rFonts w:hint="eastAsia" w:ascii="仿宋_GB2312" w:eastAsia="仿宋_GB2312"/>
          <w:sz w:val="32"/>
          <w:szCs w:val="32"/>
          <w:lang w:val="en-US" w:eastAsia="zh-CN"/>
        </w:rPr>
        <w:t xml:space="preserve">  中国华电集团海南有限公司市场营销</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default" w:ascii="仿宋_GB2312" w:eastAsia="仿宋_GB2312"/>
          <w:sz w:val="32"/>
          <w:szCs w:val="32"/>
          <w:lang w:val="en-US" w:eastAsia="zh-CN"/>
        </w:rPr>
      </w:pPr>
      <w:r>
        <w:rPr>
          <w:rFonts w:hint="default" w:ascii="仿宋_GB2312" w:eastAsia="仿宋_GB2312"/>
          <w:sz w:val="32"/>
          <w:szCs w:val="32"/>
          <w:lang w:val="en-US" w:eastAsia="zh-CN"/>
        </w:rPr>
        <w:t>盛迎新</w:t>
      </w:r>
      <w:r>
        <w:rPr>
          <w:rFonts w:hint="eastAsia" w:ascii="仿宋_GB2312" w:eastAsia="仿宋_GB2312"/>
          <w:sz w:val="32"/>
          <w:szCs w:val="32"/>
          <w:lang w:val="en-US" w:eastAsia="zh-CN"/>
        </w:rPr>
        <w:t xml:space="preserve">  海南龙源新能源有限公司党委副书记、董事长</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吴明轩  海南电网有限责任公司电力调度控制中心运行方</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1280" w:firstLineChars="400"/>
        <w:jc w:val="left"/>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式科高级经理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陈  智  中国大唐集团国际贸易有限公司董事长、党委书</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1280" w:firstLineChars="400"/>
        <w:jc w:val="left"/>
        <w:textAlignment w:val="auto"/>
        <w:outlineLvl w:val="9"/>
        <w:rPr>
          <w:rFonts w:hint="eastAsia" w:ascii="仿宋_GB2312" w:hAnsi="仿宋_GB2312" w:eastAsia="仿宋_GB2312" w:cs="仿宋_GB2312"/>
          <w:b/>
          <w:bCs/>
          <w:sz w:val="32"/>
          <w:szCs w:val="32"/>
          <w:lang w:eastAsia="zh-CN"/>
        </w:rPr>
      </w:pPr>
      <w:r>
        <w:rPr>
          <w:rFonts w:hint="eastAsia" w:ascii="仿宋_GB2312" w:eastAsia="仿宋_GB2312"/>
          <w:sz w:val="32"/>
          <w:szCs w:val="32"/>
          <w:lang w:val="en-US" w:eastAsia="zh-CN"/>
        </w:rPr>
        <w:t>记、总经理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三、海南省工人先锋号（</w:t>
      </w: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lang w:eastAsia="zh-CN"/>
        </w:rPr>
        <w:t>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b/>
          <w:sz w:val="32"/>
          <w:szCs w:val="32"/>
        </w:rPr>
      </w:pPr>
      <w:r>
        <w:rPr>
          <w:rFonts w:hint="eastAsia" w:ascii="仿宋_GB2312" w:eastAsia="仿宋_GB2312"/>
          <w:sz w:val="32"/>
          <w:szCs w:val="32"/>
          <w:lang w:eastAsia="zh-CN"/>
        </w:rPr>
        <w:t>大唐海口清洁能源发电有限责任公司设备维护部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中海石油（中国）有限海南分公司深海勘探开发项目组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海南核电有限公司运行处运行六值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中国建筑第八工程局有限公司海南分公司海南科技馆建筑工程项目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海南电网有限责任公司琼海供电局万泉供电所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国家能源集团乐东发电有限公司生产技术部热控班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中国石化海南炼油化工有限公司公用工程部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华能东方电厂运行一值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气电集团中海海南发电有限公司运行A值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海南矿业股份有限公司选矿二厂协力二组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华能海口电厂修部热控二班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海洋石油富岛有限公司化肥二部工艺技术组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华能海南昌江核电有限公司工程管理部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海南福山油田勘探开发有限责任公司工程技术处新能源组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海南电网有限责任公司电力调度控制中心运行方式科</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国家电力投资集团有限公司海南分公司陵水能源站项目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中铁广州工程局集团深圳工程有限公司海南分公司海南银行项目部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简要事迹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奖  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left"/>
        <w:textAlignment w:val="auto"/>
        <w:outlineLvl w:val="9"/>
        <w:rPr>
          <w:rFonts w:hint="eastAsia" w:ascii="仿宋_GB2312" w:eastAsia="仿宋_GB2312"/>
          <w:sz w:val="32"/>
          <w:szCs w:val="32"/>
          <w:lang w:eastAsia="zh-CN"/>
        </w:rPr>
      </w:pPr>
      <w:r>
        <w:rPr>
          <w:rFonts w:hint="eastAsia" w:ascii="仿宋_GB2312" w:eastAsia="仿宋_GB2312"/>
          <w:b/>
          <w:bCs/>
          <w:sz w:val="32"/>
          <w:szCs w:val="32"/>
        </w:rPr>
        <w:t>海南福山油田勘探开发有限责任公司</w:t>
      </w:r>
      <w:r>
        <w:rPr>
          <w:rFonts w:hint="eastAsia" w:ascii="仿宋_GB2312" w:eastAsia="仿宋_GB2312"/>
          <w:b/>
          <w:bCs/>
          <w:sz w:val="32"/>
          <w:szCs w:val="32"/>
          <w:lang w:eastAsia="zh-CN"/>
        </w:rPr>
        <w:t>：</w:t>
      </w:r>
      <w:r>
        <w:rPr>
          <w:rFonts w:hint="eastAsia" w:ascii="仿宋_GB2312" w:eastAsia="仿宋_GB2312"/>
          <w:sz w:val="32"/>
          <w:szCs w:val="32"/>
          <w:lang w:eastAsia="zh-CN"/>
        </w:rPr>
        <w:t>海南福山油田勘探开发有限责任公司近年来，净资产收益率、营业收入利润率持续大幅提升，自由现金流稳步增长，全员劳动生产率屡创新高。持续稳健上产，液态石油产品产量连续7年箭头向上，为海南经济稳增长作出了积极贡献。近三年产值及纳税额分别为，2020年8.25亿元，0.73亿元；2021年11.9亿元，1.49亿元；2022年16.9亿元，4亿元。福山油田圆满完成国内外首例凝析气藏CCUS先导试验，全年埋存二氧化碳5.03万吨，累计埋存二氧化碳17.8万吨，温室气体排放量较控制指标减少16%，综合能耗较去年下降12.8%。连续2年通过集团公司绿色企业评审。连续5年获评集团公司质量健康安全环保节能先进企业。全年获海南省科技进步一等奖一项，二等奖一项，申请发明专利3项。共有5个单位、集体和27人次获得省部级以上表彰奖励。</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left"/>
        <w:textAlignment w:val="auto"/>
        <w:outlineLvl w:val="9"/>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华能海南昌江核电有限公司</w:t>
      </w:r>
      <w:r>
        <w:rPr>
          <w:rFonts w:hint="eastAsia" w:ascii="仿宋_GB2312" w:eastAsia="仿宋_GB2312"/>
          <w:b w:val="0"/>
          <w:bCs w:val="0"/>
          <w:sz w:val="32"/>
          <w:szCs w:val="32"/>
          <w:lang w:val="en-US" w:eastAsia="zh-CN"/>
        </w:rPr>
        <w:t>：华能海南昌江核电有限公司践行“四个革命、一个合作”能源安全新战略，坚持“理性、协调、并进”的核安全观，以项目高质量投资建设助力海南自由贸易港高速启航。截止2022年底，累计完成投资122.6亿元，近三年年均纳税额达600.14万元，连续3年获上级单位考评A级。近三年，华能海南昌江核电有限公司作为省第三批产改试点单位，坚持党建引领、聚力攻坚，先行先试、敢闯敢拼，组织“聚力攻坚杯”劳动竞赛被纳入全国引领性竞赛项目库，覆盖产业工人近8000人，有力保障项目3号核岛转安装等5个一级里程碑节点提前实现；依托全国五一劳动奖章获得者创立工匠人才创新工作室，核安全保障能力不断增强，专利数量质量实现稳定双提；积极开展核与辐射安全沟通，讲好核安全故事，获生态环境部核与辐射安全中心高度赞扬；依托项目建设带动周边地区经济社会发展，提供就业岗位1万余个，被授予“华能集团2021年度先进企业”“海南省机械能源石化医药工会模范职工之家”等荣誉。</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left"/>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中国建筑第八工程局有限公司海南分公司</w:t>
      </w:r>
      <w:r>
        <w:rPr>
          <w:rFonts w:hint="eastAsia" w:ascii="仿宋_GB2312" w:eastAsia="仿宋_GB2312"/>
          <w:b w:val="0"/>
          <w:bCs w:val="0"/>
          <w:sz w:val="32"/>
          <w:szCs w:val="32"/>
          <w:lang w:val="en-US" w:eastAsia="zh-CN"/>
        </w:rPr>
        <w:t>：中建八局海南分公司是中建八局驻海南省的直属机构，连续三年被评为海南省100百强企业，连续三年被海南省国资委评为先进基层党组织，公司先后荣获海南省国资系统“五四红旗团委”、海南省国资系统“三八红旗集体”、海南省国资系统“工人先锋号”、“全国工人先锋号”、“全国五四红旗团支部”、全国“安康杯”优胜单位荣誉称号。公司1988年入琼，先后承建的三亚亚运会点火台、文昌航天发射基地、海口美兰国际机场T1航站楼、美兰国际机场二期扩建项目航站楼主体工程等一批省级、国家级重点项目，荣获国家2016-2017年度优质工程金质奖、国家科学技术进步二等奖、国家优质工程奖等荣誉。公司配合省总工会各项工作，承接2019年农民工晚会获得好评，连续五年获评“最美农民工”，每年持续开展安康杯、“三号联创”、“铁军杯”劳动竞赛，2022年参加海南省职工技能大赛获得2个一等奖，1个二等奖的好成绩。公司首创“安全行为之星”优秀做法并得到总部肯定并全局推广。2020年公司总资产204183.01万元，纳税总额5179.90万元，2021年公司总资产243252.45万元，纳税总额3990.73万元，2022年公司总资产190955.18万元，纳税总额4626.22万元。</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left"/>
        <w:textAlignment w:val="auto"/>
        <w:outlineLvl w:val="9"/>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三沙供电局有限责任公司</w:t>
      </w:r>
      <w:r>
        <w:rPr>
          <w:rFonts w:hint="eastAsia" w:ascii="仿宋_GB2312" w:eastAsia="仿宋_GB2312"/>
          <w:b w:val="0"/>
          <w:bCs w:val="0"/>
          <w:sz w:val="32"/>
          <w:szCs w:val="32"/>
          <w:lang w:val="en-US" w:eastAsia="zh-CN"/>
        </w:rPr>
        <w:t>：三沙供电局自2012年成立以来，围绕打造“军民融合示范基地、海岛微电网新型示范基地、党建与生产经营深度融合示范基地”工作主线，通过西沙军民融合可再生能源局域网等一批重要项目，基本建成了以柴油发电为主，风、光、浪、储为补充的离岛型智能海岛微电网，并形成了“源网荷储”智能微电网建设及运维核心能力。供电可靠性排名位列全国第一，连续10年的抗击台风和各项保供电工作中，实现“零跳闸、零停电、零损失”，清洁能源占比达到17%，全方位供电服务理念广受驻岛军民好评，连续10年实现客户服务“零投诉”，电费回收“零欠费”。安全可靠绿色高效的供电服务为三沙市国防建设和经济发展提供了坚强的保障。2020年产值1748.04万元，纳税额149.82万元；2021年产值2284.61万元，纳税额455.18万元；2022年产值2742.34万元，纳税额18.38万元。</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left"/>
        <w:textAlignment w:val="auto"/>
        <w:outlineLvl w:val="9"/>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国家能源集团海南电力有限公司</w:t>
      </w:r>
      <w:r>
        <w:rPr>
          <w:rFonts w:hint="eastAsia" w:ascii="仿宋_GB2312" w:eastAsia="仿宋_GB2312"/>
          <w:b w:val="0"/>
          <w:bCs w:val="0"/>
          <w:sz w:val="32"/>
          <w:szCs w:val="32"/>
          <w:lang w:val="en-US" w:eastAsia="zh-CN"/>
        </w:rPr>
        <w:t>：国家能源集团海南电力有限公司主要从事电源、热源、水资源的开发、投资、建设、经营和管理，组织电力生产销售，配电网建设及运营等。公司现有职工552人，直属企业5家，发电装机120.44万千瓦。近三年时间，公司产值50.5亿元，纳税额3.3亿元，累计发电量1211342.5428万千瓦时，火电利用小时数连续多年区域排名第一，圆满完成党的二十大、“博鳌亚洲论坛”、省委八届一次全会、文昌卫星发射等重大活动的电力保供任务；所属大广坝水电厂每年提供工业及居民用水8190万立方米，灌溉农田19.5万亩；所属红岭水电厂多年平均灌溉用水量40594万立方米，新增灌溉面积74.76万亩，解决了31.97万人饮水不安全问题。主动参与海南省六大标志性工程博鳌零碳示范区建设，为打造全国首个国际论坛零碳园区和具有国际影响力的绿色发展标杆项目不遗余力。成功承办2022年海南省职工职业技能竞赛（发电项目）。紧盯“双碳”目标，围绕海南“三区一中心”建设，大力发展清洁能源，光伏项目投产55万千瓦、开工30万千瓦，加速推进三亚东2×46万千瓦气电和琼中红岭4×30万千瓦“抽水蓄能”项目，全力推动东方50万千瓦海上风电落地并开工建设。统筹协调集团公司航运、国际贸易、PGA可降解材料等众多产业在海南落地落实。</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left"/>
        <w:textAlignment w:val="auto"/>
        <w:outlineLvl w:val="9"/>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海南电网有限责任公司澄迈供电局</w:t>
      </w:r>
      <w:r>
        <w:rPr>
          <w:rFonts w:hint="eastAsia" w:ascii="仿宋_GB2312" w:eastAsia="仿宋_GB2312"/>
          <w:b w:val="0"/>
          <w:bCs w:val="0"/>
          <w:sz w:val="32"/>
          <w:szCs w:val="32"/>
          <w:lang w:val="en-US" w:eastAsia="zh-CN"/>
        </w:rPr>
        <w:t>：2022年以来，澄迈供电局坚持以习近平新时代中国特色社会主义思想为指导，学习宣传贯彻党的二十大精神，全面落实网省公司决策部署，高质量完成全年关键目标任务。全年完成固定资产投资1.22亿元，安全生产持续保持稳定，截至2022年底电网安全运行累计4172天，全年为员工依法依规缴纳五险两金1842万元，线损率累计完成2.61%，同比下降0.9个百分点，积极配合县委县政府帮助生产经营困难的小微企业和个体工商户用电，实施欠费不停供措施，惠及小微企业和个体工商户1149户次，减免金额2979万元。助力公司运营充电桩投资实现乡镇全覆盖，服务“双碳”目标加快落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奖  章</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0" w:firstLineChars="0"/>
        <w:jc w:val="left"/>
        <w:textAlignment w:val="auto"/>
        <w:outlineLvl w:val="9"/>
        <w:rPr>
          <w:rFonts w:hint="default" w:ascii="仿宋_GB2312" w:eastAsia="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lang w:eastAsia="zh-CN"/>
        </w:rPr>
      </w:pPr>
      <w:r>
        <w:rPr>
          <w:rFonts w:hint="eastAsia" w:ascii="仿宋_GB2312" w:eastAsia="仿宋_GB2312"/>
          <w:b/>
          <w:bCs/>
          <w:sz w:val="32"/>
          <w:szCs w:val="32"/>
        </w:rPr>
        <w:t>林</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崴</w:t>
      </w:r>
      <w:r>
        <w:rPr>
          <w:rFonts w:hint="eastAsia" w:ascii="仿宋_GB2312" w:eastAsia="仿宋_GB2312"/>
          <w:b/>
          <w:bCs/>
          <w:sz w:val="32"/>
          <w:szCs w:val="32"/>
          <w:lang w:eastAsia="zh-CN"/>
        </w:rPr>
        <w:t>：</w:t>
      </w:r>
      <w:r>
        <w:rPr>
          <w:rFonts w:hint="eastAsia" w:ascii="仿宋_GB2312" w:eastAsia="仿宋_GB2312"/>
          <w:sz w:val="32"/>
          <w:szCs w:val="32"/>
        </w:rPr>
        <w:t>华能东方电厂党委副书记、厂长</w:t>
      </w:r>
      <w:r>
        <w:rPr>
          <w:rFonts w:hint="eastAsia" w:ascii="仿宋_GB2312" w:eastAsia="仿宋_GB2312"/>
          <w:sz w:val="32"/>
          <w:szCs w:val="32"/>
          <w:lang w:eastAsia="zh-CN"/>
        </w:rPr>
        <w:t>。能源保供坚决有力。坚决扛起能源保供政治责任，积极应对疫情形势严峻、煤价高企、资源运力紧张等多重因素叠加影响，千方百计协调落实电煤资源，不讲条件、不计代价发电供热。有效应对“0801”等疫情冲击，华能三色湾小区获评海南省“无疫小区”。近三年，累计发电218.32亿度，以统调12%的装机保障着全省约20%的电力需求；累计供热377.69万吨，支撑起东方临港园区企业生产全部用汽；配套建设的戈枕水电累计无偿供水13.3亿立方米，从根本上解决了海南省西部地区干旱缺水问题，有力保障社会用电、园区企业生产用汽和民生用水。圆满完成党的二十大、全国“两会”、博鳌亚洲论坛、文昌卫星发射等重特大保电任务，获得省领导的充分肯定和省发改委、国资委致信感谢。助力海南省2021年成为除北京、上海外唯一没有拉闸限电的省份。助力海南自贸港建设。贯彻新发展理念，推动绿色低碳转型，推进煤电机组“三改联动”升级改造，积极构建清洁高效燃煤发电厂。完成全厂四台机组环保改造和废水系统升级改造，实现环保超低排放；完成两台机组供热大流量改造，全厂供汽能力由270t/h提高至1000t/h，有力保障社会用电和园区企业供热稳定。电厂先后获得“全国文明单位”“全国节能先进典型单位”“海南省五一劳动奖状”等荣誉，个人荣获“全国节能先进个人”。积极融入东方临港千亿级产业园区总体规划，带领全厂职工加快建设琼西“风光水火储”综合能源基地，为助力海南自贸港建设展现华能担当。改革创新强队伍。深化推进国企改革，创新干部选拔方式、深化薪酬分配改革、试点开展生产技能岗位市场化用工，实现国企改革三年行动高质量收官。广泛搭建创新平台，推进科技创新与生产经营深度融合，促进科技成果应用创效和技术技能人才成长。近年来，科技创新投入超3亿元，开展科技创新项目130余项，直接经济效益约2千多万元。获得授权实用新型专利71项，3项发明专利等。“刘斌创新工作室”获得“中华全国总工会全国示范性劳模和工匠人才创新工作室”和省总工会、华能集团公司“劳模和工匠人才创新工作室”授牌。深化产业工人队伍建设，获得海南省QC、职业技能竞赛多个奖项，多篇论文在各领域获奖；现有高层次人才共24人，中级职称以上人员比例由12.5%提升到27.5%，技术人才梯队不断优化。</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rPr>
      </w:pPr>
      <w:r>
        <w:rPr>
          <w:rFonts w:hint="eastAsia" w:ascii="仿宋_GB2312" w:eastAsia="仿宋_GB2312"/>
          <w:b/>
          <w:bCs/>
          <w:sz w:val="32"/>
          <w:szCs w:val="32"/>
        </w:rPr>
        <w:t>张  斌</w:t>
      </w:r>
      <w:r>
        <w:rPr>
          <w:rFonts w:hint="eastAsia" w:ascii="仿宋_GB2312" w:eastAsia="仿宋_GB2312"/>
          <w:sz w:val="32"/>
          <w:szCs w:val="32"/>
          <w:lang w:eastAsia="zh-CN"/>
        </w:rPr>
        <w:t>：</w:t>
      </w:r>
      <w:r>
        <w:rPr>
          <w:rFonts w:hint="eastAsia" w:ascii="仿宋_GB2312" w:eastAsia="仿宋_GB2312"/>
          <w:sz w:val="32"/>
          <w:szCs w:val="32"/>
        </w:rPr>
        <w:t>海南电网有限责任公司三亚变电检修分公司副班</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b/>
          <w:bCs/>
          <w:sz w:val="32"/>
          <w:szCs w:val="32"/>
          <w:lang w:eastAsia="zh-CN"/>
        </w:rPr>
      </w:pPr>
      <w:r>
        <w:rPr>
          <w:rFonts w:hint="eastAsia" w:ascii="仿宋_GB2312" w:eastAsia="仿宋_GB2312"/>
          <w:sz w:val="32"/>
          <w:szCs w:val="32"/>
        </w:rPr>
        <w:t>长</w:t>
      </w:r>
      <w:r>
        <w:rPr>
          <w:rFonts w:hint="eastAsia" w:ascii="仿宋_GB2312" w:eastAsia="仿宋_GB2312"/>
          <w:sz w:val="32"/>
          <w:szCs w:val="32"/>
          <w:lang w:eastAsia="zh-CN"/>
        </w:rPr>
        <w:t>。张斌同志工作27年来，足迹印刻在变压器、断路器、GIS组合电器间，练就了“望、闻、听”绝活，在变电一次设备安装调试、设备运维方面成为了当之无愧的专家。变电“诊疗师”。开展设备隐患排查和消缺近万个，设备正常状态达98%，实现辖区变电设备零事故。开展德国西门子GIS设备漏气解体自主检修，节约成本超千万元。勇担传承重任，作为教练兼队员带队参加海南省电力行业职业技能竞赛获得个人和团体三等奖。党员示范“先锋”。面对设备状态差，主动请缨编写“一站一册”，制定五年检修计划、精心制定检修策略，采用“现场+工厂+轮换检修”模式开展变电设备规范化检修，缩短了停电时间，提高了工作效率，为海南孤网不灭保驾护航。创新“能手”。带领团队创建变电专业创新研发基地，获实用新型专利6项、发明专利3项。对铜铝对接过渡线夹的改进，改变了接口应力承受方式，在海南电网得到推广应用，节约了成本，缩短了停电时间。</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lang w:eastAsia="zh-CN"/>
        </w:rPr>
      </w:pPr>
      <w:r>
        <w:rPr>
          <w:rFonts w:hint="eastAsia" w:ascii="仿宋_GB2312" w:eastAsia="仿宋_GB2312"/>
          <w:b/>
          <w:bCs/>
          <w:sz w:val="32"/>
          <w:szCs w:val="32"/>
          <w:lang w:eastAsia="zh-CN"/>
        </w:rPr>
        <w:t>张成亮</w:t>
      </w:r>
      <w:r>
        <w:rPr>
          <w:rFonts w:hint="eastAsia" w:ascii="仿宋_GB2312" w:eastAsia="仿宋_GB2312"/>
          <w:b/>
          <w:bCs/>
          <w:sz w:val="32"/>
          <w:szCs w:val="32"/>
          <w:lang w:val="en-US" w:eastAsia="zh-CN"/>
        </w:rPr>
        <w:t>：</w:t>
      </w:r>
      <w:r>
        <w:rPr>
          <w:rFonts w:hint="eastAsia" w:ascii="仿宋_GB2312" w:eastAsia="仿宋_GB2312"/>
          <w:sz w:val="32"/>
          <w:szCs w:val="32"/>
          <w:lang w:val="en-US" w:eastAsia="zh-CN"/>
        </w:rPr>
        <w:t>海南核电有限公司科技创新处成果转化科副科长。1.思想积极上进，发挥党员模范带头作用。长期担任党支部委员，不断提高政治站位，顺利完成攻坚任务，获评优秀党员先锋岗。疫情爆发以来，始终勇担志愿者服务队伍第一批次，协助组织区域消毒和帮扶慰问等志愿工作。2.立足一线检修，不断摸高操作技能技艺水平。匠心筑梦，技能提升。专业技能是检修工的核心能力，通过自主持票作业、技能培训培养、技能大赛等，不断提升检修能力和技艺，多次获得 “技能能手”、“生产达人”等称号。尤其在2022年海南省行业职业技能竞赛中斩获大赛金奖。3.组织完成大修专项，连创双机组历史最佳工期。204/105两次核燃料换料大修，担任循泵鼓网检修重大专项负责人。首次将循泵专项工期优化至20天内，连创海南核电历史最佳工期，创造核电机组卓越成绩。4.提升自主核心能力，突破国外“卡脖子”技术封锁。面临国际技术封锁，自己勇于攻坚、自主检修，担任核主泵电机全面解体负责人，彻底摆脱了国外厂家技术服务的依赖，突破了一系列国外“卡脖子”关键技术，修后试验各项参数一次合格，同时节省约100万外委成本，降本增效成果显著。5.勇于攻坚技术难题，消除十大缺陷等重要故障。迎难而上，积极组织二次滤网主轴进水和循泵齿轮箱漏油等机组十大缺陷问题分析，准确判断故障原因，及时提出解决方案，避免机组非停，确保机组安全稳定，在不断解决技术难题中成长与自我革新。6.善于开拓创新，参与揭榜挂帅和国产化科技研发。自己主动研发，及时转化成果。积极推进2项中国核电揭榜挂帅项目；牵头组织2项公司科研，申报11项国家专利，其中6项已授权；2次获公司创新一等奖。连续3年获得海南省质量管理QC一等奖。</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default" w:ascii="仿宋_GB2312" w:eastAsia="仿宋_GB2312"/>
          <w:sz w:val="32"/>
          <w:szCs w:val="32"/>
          <w:lang w:val="en-US" w:eastAsia="zh-CN"/>
        </w:rPr>
      </w:pPr>
      <w:r>
        <w:rPr>
          <w:rFonts w:hint="eastAsia" w:ascii="仿宋_GB2312" w:eastAsia="仿宋_GB2312"/>
          <w:b/>
          <w:bCs/>
          <w:sz w:val="32"/>
          <w:szCs w:val="32"/>
        </w:rPr>
        <w:t>孔晓珍</w:t>
      </w:r>
      <w:r>
        <w:rPr>
          <w:rFonts w:hint="eastAsia" w:ascii="仿宋_GB2312" w:eastAsia="仿宋_GB2312"/>
          <w:b/>
          <w:bCs/>
          <w:sz w:val="32"/>
          <w:szCs w:val="32"/>
          <w:lang w:eastAsia="zh-CN"/>
        </w:rPr>
        <w:t>：</w:t>
      </w:r>
      <w:r>
        <w:rPr>
          <w:rFonts w:hint="eastAsia" w:ascii="仿宋_GB2312" w:eastAsia="仿宋_GB2312"/>
          <w:sz w:val="32"/>
          <w:szCs w:val="32"/>
        </w:rPr>
        <w:t>海南绿发投资有限公司</w:t>
      </w:r>
      <w:r>
        <w:rPr>
          <w:rFonts w:hint="eastAsia" w:ascii="仿宋_GB2312" w:eastAsia="仿宋_GB2312"/>
          <w:sz w:val="32"/>
          <w:szCs w:val="32"/>
          <w:lang w:eastAsia="zh-CN"/>
        </w:rPr>
        <w:t>总经理助理。在琼深耕建筑绿色健康设计、低碳城市开发十余载，深入践行敢闯敢试、敢为人先、埋头苦干的特区精神，展现出坚定奋进、追求卓越的自贸港建设者奋斗风采。她坚持绿色发展理念，坚定不移打造绿色健康产品，参与建设项目100%实现绿建认证、在建项目100%实现装配式。她坚持守护海南绿水青山，高标准完成三亚鲁能红塘湾营销中心迁移，成为国际首例不规则扇形车辆布置、国内SPMT模块平板拖车移位体量最大、质量最重建筑迁移成功案例，有力保护海南沿海岸线景观生态，为国内外同类项目提供了海南实践样板。她匠心打造传世精品，主持设计多个项目屡获国际国内设计类大奖，三亚布甫安居房、澄迈华迈小学、海口鲁能国际中心、海口鲁能希尔顿、澄迈蔚景温德姆、三亚雅诗阁酒店等成为城市地标名片。她致力推进旅游消费产业升级，推动三亚首个国际顶级滨海度假公寓式酒店—雅诗阁酒店圆满开业，丰富海南旅游消费市场产品供给，打造新的国际化旅游消费目的地。</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rPr>
        <w:t>宋金龙</w:t>
      </w:r>
      <w:r>
        <w:rPr>
          <w:rFonts w:hint="eastAsia" w:ascii="仿宋_GB2312" w:eastAsia="仿宋_GB2312"/>
          <w:b/>
          <w:bCs/>
          <w:sz w:val="32"/>
          <w:szCs w:val="32"/>
          <w:lang w:val="en-US" w:eastAsia="zh-CN"/>
        </w:rPr>
        <w:t>：</w:t>
      </w:r>
      <w:r>
        <w:rPr>
          <w:rFonts w:hint="eastAsia" w:ascii="仿宋_GB2312" w:eastAsia="仿宋_GB2312"/>
          <w:sz w:val="32"/>
          <w:szCs w:val="32"/>
          <w:lang w:val="en-US" w:eastAsia="zh-CN"/>
        </w:rPr>
        <w:t>中海石油（中国）有限公司海南分公司“深海一号”</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气田总监。从事一线油气开发和管理工作15年，全程参与“深海一号”平台的设计、建造、调试和投产工作，具有丰富的油气开采一线工作和项目经验。带领团队攻克了深水平台油气开采的生产技术难题，创建首套深水生产平台运维体系，完成了深海一号首次适应性改造工作，实现天然气日产能攀升至1000万立方米。针对超深水的独特性，带领团队编制17个专题课程、15万字的试生产方案、22篇总结材料、11套可视化操作规程和中国海油深水工程能力四个一生产专题内容。推进深水技能人才培养，建立了“三个一”深水人才梯队培养体系。曾获作业公司仪表工技能竞赛第一名，分公司技能大赛个人铜奖。连续两届获得分公司优秀技能人才和年度优秀个人，集团公司2021年度天然气保供先进个人。实用新型专利6项，论文6篇。</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lang w:val="en-US" w:eastAsia="zh-CN"/>
        </w:rPr>
      </w:pPr>
      <w:r>
        <w:rPr>
          <w:rFonts w:hint="default" w:ascii="仿宋_GB2312" w:eastAsia="仿宋_GB2312"/>
          <w:b/>
          <w:bCs/>
          <w:sz w:val="32"/>
          <w:szCs w:val="32"/>
          <w:lang w:val="en-US" w:eastAsia="zh-CN"/>
        </w:rPr>
        <w:t>金九九</w:t>
      </w:r>
      <w:r>
        <w:rPr>
          <w:rFonts w:hint="eastAsia" w:ascii="仿宋_GB2312" w:eastAsia="仿宋_GB2312"/>
          <w:b/>
          <w:bCs/>
          <w:sz w:val="32"/>
          <w:szCs w:val="32"/>
          <w:lang w:val="en-US" w:eastAsia="zh-CN"/>
        </w:rPr>
        <w:t>：</w:t>
      </w:r>
      <w:r>
        <w:rPr>
          <w:rFonts w:hint="eastAsia" w:ascii="仿宋_GB2312" w:eastAsia="仿宋_GB2312"/>
          <w:sz w:val="32"/>
          <w:szCs w:val="32"/>
          <w:lang w:val="en-US" w:eastAsia="zh-CN"/>
        </w:rPr>
        <w:t>国家能源集团乐东发电有限公司技术员。作为国家能源集团乐东发电有限公司热控技术员，金九九十年如一日坚守在检修一线，爱岗敬业、勇于担当、履职尽责、业绩突出。先后被授予国家能源集团一体化集中管控系统（ERP）项目组“先进个人”、“高级内训师”等荣誉称号，2022年11月参加海南省职工职业技能竞赛发电项目设备点检员（过程系统控制点检员）大赛并获得金奖。带领班组持续开展节能降耗QC活动，创效收益超百万元，累计获得28项质量管理奖项，连续2年被中国质量协会授予“质量信得过班组”称号。主持基于数据融合的设备状态监测与智慧检修平台开发与应用科技项目，建立了一套适用于乐东公司，可推广至国家能源集团乃至全国的设备智慧化运行管控系统，项目成果《电站设备智慧化运行管控系统》获评中国电力设备管理协会“2021年全国电力行业设备管理创新成果项目一等项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lang w:val="en-US" w:eastAsia="zh-CN"/>
        </w:rPr>
      </w:pPr>
      <w:r>
        <w:rPr>
          <w:rFonts w:hint="default" w:ascii="仿宋_GB2312" w:eastAsia="仿宋_GB2312"/>
          <w:b/>
          <w:bCs/>
          <w:sz w:val="32"/>
          <w:szCs w:val="32"/>
          <w:lang w:val="en-US" w:eastAsia="zh-CN"/>
        </w:rPr>
        <w:t>张东双</w:t>
      </w:r>
      <w:r>
        <w:rPr>
          <w:rFonts w:hint="eastAsia" w:ascii="仿宋_GB2312" w:eastAsia="仿宋_GB2312"/>
          <w:b/>
          <w:bCs/>
          <w:sz w:val="32"/>
          <w:szCs w:val="32"/>
          <w:lang w:val="en-US" w:eastAsia="zh-CN"/>
        </w:rPr>
        <w:t>：</w:t>
      </w:r>
      <w:r>
        <w:rPr>
          <w:rFonts w:hint="eastAsia" w:ascii="仿宋_GB2312" w:eastAsia="仿宋_GB2312"/>
          <w:sz w:val="32"/>
          <w:szCs w:val="32"/>
          <w:lang w:val="en-US" w:eastAsia="zh-CN"/>
        </w:rPr>
        <w:t>华能海南昌江核电有限公司安全质保部质保科副</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科长。曾获得华能集团青年五四奖章，核电公司劳动模范、青年五四奖章，海南省绿色家庭示范户，海南省质量管理应用工具大赛一等成果。2019年，张东双同志响应总书记“4·13”讲话精神，投身昌江核电二期工程建设，从初创阶段的从无到有到工程建设阶段的攻坚提升，“五加二、白加黑”，她始终不怕苦、不言累，用实际行动践行着一名共产党员的初心和使命。她勤思践行，坚持目标导向、注重过程控制，带领多个领域多项工作取得显著成效，牵头组织的多项QC小组成果获海南省奖励。作为一名普通建设者，她在平凡的岗位上精耕细作、无私奉献，为海南自贸港建设贡献青春力量。</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lang w:val="en-US" w:eastAsia="zh-CN"/>
        </w:rPr>
      </w:pPr>
      <w:r>
        <w:rPr>
          <w:rFonts w:hint="default" w:ascii="仿宋_GB2312" w:eastAsia="仿宋_GB2312"/>
          <w:b/>
          <w:bCs/>
          <w:sz w:val="32"/>
          <w:szCs w:val="32"/>
          <w:lang w:val="en-US" w:eastAsia="zh-CN"/>
        </w:rPr>
        <w:t>贾炳军</w:t>
      </w:r>
      <w:r>
        <w:rPr>
          <w:rFonts w:hint="eastAsia" w:ascii="仿宋_GB2312" w:eastAsia="仿宋_GB2312"/>
          <w:b/>
          <w:bCs/>
          <w:sz w:val="32"/>
          <w:szCs w:val="32"/>
          <w:lang w:val="en-US" w:eastAsia="zh-CN"/>
        </w:rPr>
        <w:t>：</w:t>
      </w:r>
      <w:r>
        <w:rPr>
          <w:rFonts w:hint="eastAsia" w:ascii="仿宋_GB2312" w:eastAsia="仿宋_GB2312"/>
          <w:sz w:val="32"/>
          <w:szCs w:val="32"/>
          <w:lang w:val="en-US" w:eastAsia="zh-CN"/>
        </w:rPr>
        <w:t>大唐海南能源开发有限公司党委书记、董事长。自2021年8月调任大唐海南公司以来，贾炳军同志带领海南公司干部职工攻坚克难，实现跨越式发展。目前公司在役、在建、获批装机容量达到436万千瓦，占海南清洁能源装机容量的37%，同比增加90.4%，成为海南自贸港最大的清洁能源供应商。他废寝忘食、以身作责，带领团队高质量完成能源保供、资产经营、国企改革和党的建设等重点工作任务，始终保持安全生产、疫情防控等稳定局面。2022年，海南公司实现利润1.14亿元，完成中国大唐下达指标的570%；完成企业本质安全数字化智能化体系建设，大唐海口气电成为自贸港首家“5G+”智慧电厂,氮氧化物排放达到世界最低水平；创建“自贸大唐红-双亮五福五防”党建品牌，荣获自贸港国企十大党建品牌及中电联电力行业基层党建创优优秀案例，实现了党建工作与生产经营深度融合。</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卢  永：</w:t>
      </w:r>
      <w:r>
        <w:rPr>
          <w:rFonts w:hint="eastAsia" w:ascii="仿宋_GB2312" w:eastAsia="仿宋_GB2312"/>
          <w:sz w:val="32"/>
          <w:szCs w:val="32"/>
          <w:lang w:val="en-US" w:eastAsia="zh-CN"/>
        </w:rPr>
        <w:t>中国石化海南炼油化工有限公司总经理助理兼机</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动部经理、党支部书记。他爱岗敬业、求真务实、业绩突出，从一名普通专业技术人员成长为既会抓党建又会抓生产的复合型人才，展现了知识型、技术型管理者的风采，是炼化战线上的先锋模范。他曾获“全国青年岗位能手（标兵）”、“海南省优秀共青团员”、“中国石化青年岗位能手”、“中国石化设备管理先进个人”等荣誉称号，获中国石化设备管理业务竞赛银奖。2022年他负责投资15.32亿元的海南炼化投产以来项目最多、范围最广、深度最大、改造任务最重的一次检修改造，圆满完成任务；疫情期间，他积极统筹所辖43家维保承包商共计2352人，“一手打伞一手干活”，封闭驻厂、建隔离点、支援乙烯，实现了疫情防控零感染和生产经营安全有序；负责投资281亿元的海南省重点工程海南炼化百万吨乙烯及炼油改扩建项目机电仪专业管理，他带领团队克服各种不利因素，提前完成319台套长周期设备、896台套次长周期设备、2281台套重要设备及140个包段框架协议订货，负责组织的乙烯项目设备均一次开车成功，各项指标达到国内先进水平，整个项目已于2023年2月16日投料试车成功。</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杨盛乔：</w:t>
      </w:r>
      <w:r>
        <w:rPr>
          <w:rFonts w:hint="eastAsia" w:ascii="仿宋_GB2312" w:eastAsia="仿宋_GB2312"/>
          <w:sz w:val="32"/>
          <w:szCs w:val="32"/>
          <w:lang w:val="en-US" w:eastAsia="zh-CN"/>
        </w:rPr>
        <w:t>中国建筑第八工程局有限公司海南分公司总经济</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师。他全面落实从严治党，带领公司员工全员创效，公司各项指标逐年攀升。其中，海南分公司利润额连续三年在公司排名第一，员工幸福指数逐年提升。近年来，他积极参与海南省定额站各项定额的编制工作，合理建议修订概预算定额；并被海口市建筑业协会聘为专家，参与海口市建筑工程专家论证工作，有效助力自贸港建设。因为业绩突出，先后被评为“大商务管理年优秀工作者”、“海南省国资系统优秀共产党员”、海南省国资委系统“五一劳动奖章”、“三亚市优秀项目经理” 荣誉称号。   “欲明人者先自明，欲正人者先正己”，他率先垂范，从自身做起，廉洁从业，自觉做遵纪守法的模范。在实际工作中，做到“看、思、听、问、做”五个字——常看、勤思、诚听、善问、实做，对工作主动作为、务实担当、高效执行、知难不畏。紧盯每一个时间节点、每一个工作环节不放松,如期全面完成公司交代的各项任务。深得领导和广大同事的信任。</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邢彬彬：</w:t>
      </w:r>
      <w:r>
        <w:rPr>
          <w:rFonts w:hint="eastAsia" w:ascii="仿宋_GB2312" w:eastAsia="仿宋_GB2312"/>
          <w:sz w:val="32"/>
          <w:szCs w:val="32"/>
          <w:lang w:val="en-US" w:eastAsia="zh-CN"/>
        </w:rPr>
        <w:t>海南现代科技集团有限公司董事局副主席。2014年完成加拿大的硕士学业后归国，秉承现代集团“诚信、协力、超越”的企业文化，目前公司已被认定为全国知识产权示范企业、国家高新技术企业和国家创新型企业，拥有一个国家发改委认定的“功能薄膜技术国家地方联合工程中心”和一个国家博士后科研工作站，并获得“全国五一劳动奖状”、“全国精神文明建设先进单位”、“全国模范劳动关系和谐企业”、“为全面建设小康社会作贡献社会服务优秀成果奖”、 “全国非公有制企业双强百佳党组织”等一百多项国家、省市荣誉。近三年来，公司获得国家、行业、省市各级荣誉多达70余项。作为一名祖籍海南文昌的香港爱国青年企业家，邢彬彬关心家乡建设，积极主动回馈社会，于2014年至2022年间，多次主导带领公司救灾扶贫，公益慈善捐助累计1.3亿元，帮助受灾群众重建家园，帮助困难群众脱贫增收，帮扶贫困学子完成学业。邢彬彬为促进海南经济社会发展作出新的更大贡献。几年来，邢彬彬重视支持工会工作，得到职工的拥护和社会的好评，主要表现如下：一是为活跃职工文体生活，投入资金60多万元举办现代集团13届职工运动会。二是每年举办现代集团春节文艺晚会。三是关心群众疾苦，把工会的温暖送到职工的心坎上。四是支持职工子女完成学业，已经召开“现代集团金秋助学14届”，给考上大学的156名员工子女发放助学金近30万元。五是积极创办“员工书屋”。书屋现有图书300多种5000多册，“员工书屋”被评为全国“员工书屋”示范点。多年来，邢彬彬多次接受海南电视台、海南日报以及各主流媒体采访、报道，其中一组关于海南政务简政放权，营造一流营商环境，促进海南自贸港快速发展的专访受到中央电视台《新闻联播》关注，于2020年12月5日登上中央电视台《新闻联播》栏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lang w:val="en-US" w:eastAsia="zh-CN"/>
        </w:rPr>
      </w:pPr>
      <w:r>
        <w:rPr>
          <w:rFonts w:hint="default" w:ascii="仿宋_GB2312" w:eastAsia="仿宋_GB2312"/>
          <w:b/>
          <w:bCs/>
          <w:sz w:val="32"/>
          <w:szCs w:val="32"/>
          <w:lang w:val="en-US" w:eastAsia="zh-CN"/>
        </w:rPr>
        <w:t>田晓刚</w:t>
      </w:r>
      <w:r>
        <w:rPr>
          <w:rFonts w:hint="eastAsia" w:ascii="仿宋_GB2312" w:eastAsia="仿宋_GB2312"/>
          <w:b/>
          <w:bCs/>
          <w:sz w:val="32"/>
          <w:szCs w:val="32"/>
          <w:lang w:val="en-US" w:eastAsia="zh-CN"/>
        </w:rPr>
        <w:t>：</w:t>
      </w:r>
      <w:r>
        <w:rPr>
          <w:rFonts w:hint="eastAsia" w:ascii="仿宋_GB2312" w:eastAsia="仿宋_GB2312"/>
          <w:sz w:val="32"/>
          <w:szCs w:val="32"/>
          <w:lang w:val="en-US" w:eastAsia="zh-CN"/>
        </w:rPr>
        <w:t>中海海南发电有限公司机务专工兼班长。爱岗敬业，工作作风踏实，在公司员工中起到了较好的先锋模范作用。从事电力行业27年间，他一直默默耕耘、无私奉献，曾连续4年被公司评为“优秀员工”，多次被中国海油石油集团公司评为“基层标兵”、设备管理“先进个人”等荣誉称号，所带领的机务班组2021年被海南省总工会授予“工人先锋号”荣誉称号。他充分发挥专业优势，不断解决生产过程中的技术难题，为守护机组安全无数次排险治患。他大力开展自主维修，通过改造设备、优化工艺，为公司节能降耗、降本增效做出了突出贡献。他注重技术创新，先后完成创新技术、创新成果20余项，取得新型实用发明专利2项。作为班组长的他，注重青年人才培养，他将技术经验、工作方法倾囊相授，近2年，成功帮助5名青年员工成长为岗位能手。</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ascii="仿宋" w:hAnsi="仿宋" w:eastAsia="仿宋" w:cs="仿宋"/>
          <w:sz w:val="30"/>
          <w:szCs w:val="30"/>
        </w:rPr>
      </w:pPr>
      <w:r>
        <w:rPr>
          <w:rFonts w:hint="eastAsia" w:ascii="仿宋_GB2312" w:eastAsia="仿宋_GB2312"/>
          <w:b/>
          <w:bCs/>
          <w:sz w:val="32"/>
          <w:szCs w:val="32"/>
          <w:lang w:val="en-US" w:eastAsia="zh-CN"/>
        </w:rPr>
        <w:t>李  勇：</w:t>
      </w:r>
      <w:r>
        <w:rPr>
          <w:rFonts w:hint="eastAsia" w:ascii="仿宋_GB2312" w:eastAsia="仿宋_GB2312"/>
          <w:sz w:val="32"/>
          <w:szCs w:val="32"/>
          <w:lang w:val="en-US" w:eastAsia="zh-CN"/>
        </w:rPr>
        <w:t>海南矿业股份有限公司</w:t>
      </w:r>
      <w:r>
        <w:rPr>
          <w:rFonts w:hint="eastAsia" w:ascii="仿宋_GB2312" w:hAnsi="Calibri" w:eastAsia="仿宋_GB2312" w:cs="Times New Roman"/>
          <w:sz w:val="32"/>
          <w:szCs w:val="32"/>
          <w:lang w:val="en-US" w:eastAsia="zh-CN"/>
        </w:rPr>
        <w:t>地下采矿场维修三组组长</w:t>
      </w:r>
      <w:r>
        <w:rPr>
          <w:rFonts w:hint="eastAsia" w:ascii="仿宋_GB2312" w:eastAsia="仿宋_GB2312" w:cs="Times New Roman"/>
          <w:sz w:val="32"/>
          <w:szCs w:val="32"/>
          <w:lang w:val="en-US" w:eastAsia="zh-CN"/>
        </w:rPr>
        <w:t>。由于业绩突出，多次荣获公司劳模等荣誉称号。1.他是闲不住的人，十年如一日，只要设备有故障，随叫随到。他带领班组创造了连读8年质量零问题的奇迹。八小时以外加班加点抢修设备奉献工时1080小时。完成振动放矿机等设备衬板更换1414块，切割制作计量斗、箕斗等各类衬板720块，制作井下护栏1616米；完成设备项目修复3000多项，设备故障抢修3186次；提出合理化建议46项，完成小改小革 76项，修旧利废36项，为公司全年完成480万吨矿石产量做出突出贡献。2.他以技术创新、岗位竞赛为抓手，以推动学习型班组建设为目标，以“师带徒制”为形式，采取一帮一、一帮二的有效途径，先后培养了80多名焊工。他参与劳模工作室团队创新项目技术攻关，先后有6项获国家知识产权实用新型专利。3.他不断攻克生产技术难题，先后对地下水仓设备、沉淀池设备、提升箕斗及计量斗衬板等优化整改，推动技术改造与创新，依靠技术要效益，提高了工作效率。2022年共完成27项重大技术攻关项目，年节约成本2481万元，多提矿130万吨。4.他严格执行公司安全管理制度，完善班组各项管理考核制度，推行班组EHS管理、精益6S管理体系建设，做到“三定、四不推”“五到位”。班组全年实现安全生产八个为零。</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hAnsi="Calibri" w:eastAsia="仿宋_GB2312" w:cs="Times New Roman"/>
          <w:sz w:val="32"/>
          <w:szCs w:val="32"/>
          <w:lang w:val="en-US" w:eastAsia="zh-CN"/>
        </w:rPr>
      </w:pPr>
      <w:r>
        <w:rPr>
          <w:rFonts w:hint="default" w:ascii="仿宋_GB2312" w:hAnsi="Calibri" w:eastAsia="仿宋_GB2312" w:cs="Times New Roman"/>
          <w:b/>
          <w:bCs/>
          <w:sz w:val="32"/>
          <w:szCs w:val="32"/>
          <w:lang w:val="en-US" w:eastAsia="zh-CN"/>
        </w:rPr>
        <w:t>冯业庆</w:t>
      </w:r>
      <w:r>
        <w:rPr>
          <w:rFonts w:hint="eastAsia" w:ascii="仿宋_GB2312" w:hAnsi="Calibri" w:eastAsia="仿宋_GB2312" w:cs="Times New Roman"/>
          <w:b/>
          <w:bCs/>
          <w:sz w:val="32"/>
          <w:szCs w:val="32"/>
          <w:lang w:val="en-US" w:eastAsia="zh-CN"/>
        </w:rPr>
        <w:t>：</w:t>
      </w:r>
      <w:r>
        <w:rPr>
          <w:rFonts w:hint="eastAsia" w:ascii="仿宋_GB2312" w:hAnsi="Calibri" w:eastAsia="仿宋_GB2312" w:cs="Times New Roman"/>
          <w:sz w:val="32"/>
          <w:szCs w:val="32"/>
          <w:lang w:val="en-US" w:eastAsia="zh-CN"/>
        </w:rPr>
        <w:t>海南福山油田勘探开发有限责任公司福山油田项</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目部经理</w:t>
      </w:r>
      <w:r>
        <w:rPr>
          <w:rFonts w:hint="eastAsia" w:ascii="仿宋_GB2312" w:eastAsia="仿宋_GB2312" w:cs="Times New Roman"/>
          <w:sz w:val="32"/>
          <w:szCs w:val="32"/>
          <w:lang w:val="en-US" w:eastAsia="zh-CN"/>
        </w:rPr>
        <w:t>。同志坚守“我为祖国献石油”初心使命，长期扎根油气生产一线，以实干担当在保障海南能源供给、地方经济稳增长、油气工程技术进步、低碳绿色发展等方面业绩突出。大力实施智能柱塞、老井挖潜等稳油增气举措，天然气连续3年稳产1亿方，石油每年上产1万吨，2022年达32万吨。疫情防控严峻时刻“一手打伞，一手干活”，带领团队居家不离岗，油气保供平稳有序。组织建设海南首套10万吨/年CCUS装置，已埋存CO217.8万吨，和国内首个“地热+余热”综合利用项目，年节电37万度，节气50万方，CO2减排1600吨。坚持对标一流，钻井周期、水质达标率等关键指标达国内先进。推动钻机、压缩机“电气化”、VOCs零排放等绿色低碳改造。实施修旧利旧、利用“峰谷”电价差智能生产等措施，年均降本增效1300万元。</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lang w:val="en-US" w:eastAsia="zh-CN"/>
        </w:rPr>
        <w:t>裴健翔：</w:t>
      </w:r>
      <w:r>
        <w:rPr>
          <w:rFonts w:hint="eastAsia" w:ascii="仿宋_GB2312" w:hAnsi="Calibri" w:eastAsia="仿宋_GB2312" w:cs="Times New Roman"/>
          <w:sz w:val="32"/>
          <w:szCs w:val="32"/>
          <w:lang w:val="en-US" w:eastAsia="zh-CN"/>
        </w:rPr>
        <w:t>中海石油（中国）有限公司海南分公司副总地质师、</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总经理助理</w:t>
      </w:r>
      <w:r>
        <w:rPr>
          <w:rFonts w:hint="eastAsia" w:ascii="仿宋_GB2312" w:eastAsia="仿宋_GB2312" w:cs="Times New Roman"/>
          <w:sz w:val="32"/>
          <w:szCs w:val="32"/>
          <w:lang w:val="en-US" w:eastAsia="zh-CN"/>
        </w:rPr>
        <w:t>。深耕南海油气勘探开发27年，他带领研究团队创新理论研究和成藏模式研究，推动我国海洋石油工业从300米向1500米水深挺进的重大跨越，累计勘探油气资源超过3.5亿吨，研究发现我国首个自营深水大气田“深海一号”气田、我国首个深水深层气田宝岛21-1、我国首个海上高温高压气田东方13-2、我国首个深水高温高压气田陵水25-1等26个油气田，所发现的油气田每年为粤港澳大湾区和海南自贸港建设稳定供应石油超过500万吨、天然气超过80亿方，为国家重大战略区域经济和社会发展贡献力量。“深海一号”气田一年内两次获得习近平总书记亲切关怀。他先后获得5项国家专利、主持参与国家科技重大专项等课题17个，获省部级及行业级科技奖励18项，厅局级科技奖励15项，发表核心期刊论文50余篇。</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lang w:val="en-US" w:eastAsia="zh-CN"/>
        </w:rPr>
        <w:t>钟国强：</w:t>
      </w:r>
      <w:r>
        <w:rPr>
          <w:rFonts w:hint="eastAsia" w:ascii="仿宋_GB2312" w:hAnsi="Calibri" w:eastAsia="仿宋_GB2312" w:cs="Times New Roman"/>
          <w:sz w:val="32"/>
          <w:szCs w:val="32"/>
          <w:lang w:val="en-US" w:eastAsia="zh-CN"/>
        </w:rPr>
        <w:t>海洋石油富岛有限公司技能专家</w:t>
      </w:r>
      <w:r>
        <w:rPr>
          <w:rFonts w:hint="eastAsia" w:ascii="仿宋_GB2312" w:eastAsia="仿宋_GB2312" w:cs="Times New Roman"/>
          <w:sz w:val="32"/>
          <w:szCs w:val="32"/>
          <w:lang w:val="en-US" w:eastAsia="zh-CN"/>
        </w:rPr>
        <w:t>。扎根一线15年，破茧成蝶，以全国第1名的成绩，站上全国石油化工行业大赛的最高领奖台。他带领团队，攻关技术难题100余项，成功解决装置难题。他带徒传艺、甘为人梯，培育出2名全国技术能手，6名行业技术能手，打通技能人才成长通道。工作15年，他处理组份波动125次，紧急减负荷38次，避免了11次装置停车，挽回经济损失5000多万元，把曾经全国单套最大甲醇装置，开出了674天的全国同类装置长周期运行最高记录。钟国强先后获得“全国技术能手”“全国能源化学地质系统‘大国工匠’”“海油工匠”等30余项荣誉称号，2022年被认定为“海南省高层次D类人才”。</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default" w:ascii="仿宋_GB2312" w:hAnsi="Calibri" w:eastAsia="仿宋_GB2312" w:cs="Times New Roman"/>
          <w:sz w:val="32"/>
          <w:szCs w:val="32"/>
          <w:lang w:val="en-US" w:eastAsia="zh-CN"/>
        </w:rPr>
      </w:pPr>
      <w:r>
        <w:rPr>
          <w:rFonts w:hint="default" w:ascii="仿宋_GB2312" w:hAnsi="Calibri" w:eastAsia="仿宋_GB2312" w:cs="Times New Roman"/>
          <w:b/>
          <w:bCs/>
          <w:sz w:val="32"/>
          <w:szCs w:val="32"/>
          <w:lang w:val="en-US" w:eastAsia="zh-CN"/>
        </w:rPr>
        <w:t>夏长青</w:t>
      </w:r>
      <w:r>
        <w:rPr>
          <w:rFonts w:hint="eastAsia" w:ascii="仿宋_GB2312" w:hAnsi="Calibri" w:eastAsia="仿宋_GB2312" w:cs="Times New Roman"/>
          <w:b/>
          <w:bCs/>
          <w:sz w:val="32"/>
          <w:szCs w:val="32"/>
          <w:lang w:val="en-US" w:eastAsia="zh-CN"/>
        </w:rPr>
        <w:t>：</w:t>
      </w:r>
      <w:r>
        <w:rPr>
          <w:rFonts w:hint="eastAsia" w:ascii="仿宋_GB2312" w:hAnsi="Calibri" w:eastAsia="仿宋_GB2312" w:cs="Times New Roman"/>
          <w:sz w:val="32"/>
          <w:szCs w:val="32"/>
          <w:lang w:val="en-US" w:eastAsia="zh-CN"/>
        </w:rPr>
        <w:t>海南海钢集团有限公司资产资源部总经理</w:t>
      </w:r>
      <w:r>
        <w:rPr>
          <w:rFonts w:hint="eastAsia" w:ascii="仿宋_GB2312" w:eastAsia="仿宋_GB2312" w:cs="Times New Roman"/>
          <w:sz w:val="32"/>
          <w:szCs w:val="32"/>
          <w:lang w:val="en-US" w:eastAsia="zh-CN"/>
        </w:rPr>
        <w:t>。一、贯彻新发展理念，做好项目用地要素保障。编制公司《“十四五”土地利用与保护专项规划》，明确公司土地开发利用原则、目标和建设任务。推动调整优化375.42亩建设用地，满足大宗固废回收利用项目用地需要。利用昌江县“三区三线”划定、国土空间规划编制契机，推动将叉河绿色建材产业园1824.57亩土地纳入国土空间规划，恢复园区建设用地土地用途。二、成功申报省重点项目，推动打造绿色矿山。创新矿山区域土地有效开发模式，推动海钢矿区全域土地综合整治项目成功申报省级试点项目，项目结合矿山发展实际，统筹推进矿山生态修复、农用地整理复垦、建设用地腾挪和用地空间布局优化，为打造绿色矿山奠定了良好的基础。三、维护国有资产合法权益，化解历史遗留问题。完成昌江核电人才房项目、昌盛路升级改造工程项目、叉河废旧轮胎加工项目等涉及360.94亩海钢土地征收补偿工作，回笼土地补偿款4088万元。完成位于叉河地区362.29亩工业用地确权办证，解决土地27年未办证历史遗留问题。多措并举，协调收回约300亩被侵占农用地。解决叉河电厂137.22亩土地被政府未征先用历史遗留问题，即将挽回约1500多万元经济损失。推动昌江县政府协调解决红旗尾矿库二期约1600亩土地权属重叠纠纷。</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lang w:val="en-US" w:eastAsia="zh-CN"/>
        </w:rPr>
        <w:t>张  凡：</w:t>
      </w:r>
      <w:r>
        <w:rPr>
          <w:rFonts w:hint="eastAsia" w:ascii="仿宋_GB2312" w:hAnsi="Calibri" w:eastAsia="仿宋_GB2312" w:cs="Times New Roman"/>
          <w:sz w:val="32"/>
          <w:szCs w:val="32"/>
          <w:lang w:val="en-US" w:eastAsia="zh-CN"/>
        </w:rPr>
        <w:t>华润水泥（昌江）有限公司矿山部经理</w:t>
      </w:r>
      <w:r>
        <w:rPr>
          <w:rFonts w:hint="eastAsia" w:ascii="仿宋_GB2312" w:eastAsia="仿宋_GB2312" w:cs="Times New Roman"/>
          <w:sz w:val="32"/>
          <w:szCs w:val="32"/>
          <w:lang w:val="en-US" w:eastAsia="zh-CN"/>
        </w:rPr>
        <w:t>。该同志政治素质过硬，工作中严于律己，品行端正，大局意识强，能吃苦，肯奉献，思想品德优秀。在十几年的矿山管理工作中，充分发挥专业技术特长，在工作中不断学习，在实践中增长才干，全身心投入矿山规范化开采、资源综合利用和矿区恢复治理等工作中，近年来使矿山低耗、高效突破年度590万吨产能，实现资源100%综合利用和废石零排放，同时完成了矿区恢复治理约400亩，带领矿山团队把公司芸红岭矿山打造成为近几年来海南省第一批露天开采的绿色矿山。为传统采矿业生产组织优化做出了积极努力，也为落实海南省生态立省、实施可持续发展的战略执行做出了显著的贡献。2021年7月，海南省自然资源和资规厅将芸红岭矿山纳入到海南省绿色矿山名录中。</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hAnsi="Calibri" w:eastAsia="仿宋_GB2312" w:cs="Times New Roman"/>
          <w:sz w:val="32"/>
          <w:szCs w:val="32"/>
          <w:lang w:val="en-US" w:eastAsia="zh-CN"/>
        </w:rPr>
      </w:pPr>
      <w:r>
        <w:rPr>
          <w:rFonts w:hint="default" w:ascii="仿宋_GB2312" w:hAnsi="Calibri" w:eastAsia="仿宋_GB2312" w:cs="Times New Roman"/>
          <w:b/>
          <w:bCs/>
          <w:sz w:val="32"/>
          <w:szCs w:val="32"/>
          <w:lang w:val="en-US" w:eastAsia="zh-CN"/>
        </w:rPr>
        <w:t>徐光维</w:t>
      </w:r>
      <w:r>
        <w:rPr>
          <w:rFonts w:hint="eastAsia" w:ascii="仿宋_GB2312" w:hAnsi="Calibri" w:eastAsia="仿宋_GB2312" w:cs="Times New Roman"/>
          <w:b/>
          <w:bCs/>
          <w:sz w:val="32"/>
          <w:szCs w:val="32"/>
          <w:lang w:val="en-US" w:eastAsia="zh-CN"/>
        </w:rPr>
        <w:t>：</w:t>
      </w:r>
      <w:r>
        <w:rPr>
          <w:rFonts w:hint="eastAsia" w:ascii="仿宋_GB2312" w:hAnsi="Calibri" w:eastAsia="仿宋_GB2312" w:cs="Times New Roman"/>
          <w:sz w:val="32"/>
          <w:szCs w:val="32"/>
          <w:lang w:val="en-US" w:eastAsia="zh-CN"/>
        </w:rPr>
        <w:t>华能海口电厂电气专工</w:t>
      </w:r>
      <w:r>
        <w:rPr>
          <w:rFonts w:hint="eastAsia" w:ascii="仿宋_GB2312" w:eastAsia="仿宋_GB2312" w:cs="Times New Roman"/>
          <w:sz w:val="32"/>
          <w:szCs w:val="32"/>
          <w:lang w:val="en-US" w:eastAsia="zh-CN"/>
        </w:rPr>
        <w:t>。2018年先后获得海南公司“先进个人”、海口电厂“劳动模范”、“技术能手”、海南公司电气一次设备检修技能竞赛一等奖、中国华能集团公司“先进个人”、中国华能集团公司 “工匠杯”电气一次设备检修技能竞赛三等奖、中国华能集团公司“技术能手”、华能海南公司“劳动模范”、中国华能公司“劳动模范”。一、严格执行检修工艺标准，做好机组检修工作。发挥技术骨干带头作用，参加海口电厂机组检修工作，并多次负责东方电厂、戈枕电厂及文昌风电检修试验等检修工作，严格执行检修工艺标准，切实把好检修质量关卡，在机组检修过程中均获得其他兄弟单位的好评及肯定。二、消除设备隐患，保障机组稳定运行。在机组检修及日常维护工作中认真负责，发现并消除如#9主变分接开关驱动机构控制板与定位件未定位，动静触头接触不良；老厂220kV马丰II线出线套管漏气；#5发电机出口PT绕组纵绝缘缺陷；四期220kV华楼线主开关合闸时间超标等设备重大隐患。三、不畏艰辛勇挑大梁,顺利完成技改工作。作为项目负责人完成海口电厂一、二号泊位岸电EPC项目建设工程及#4/5机组关停公用系统改造等技改工作。</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hAnsi="Calibri" w:eastAsia="仿宋_GB2312" w:cs="Times New Roman"/>
          <w:sz w:val="32"/>
          <w:szCs w:val="32"/>
          <w:lang w:val="en-US" w:eastAsia="zh-CN"/>
        </w:rPr>
      </w:pPr>
      <w:r>
        <w:rPr>
          <w:rFonts w:hint="default" w:ascii="仿宋_GB2312" w:hAnsi="Calibri" w:eastAsia="仿宋_GB2312" w:cs="Times New Roman"/>
          <w:b/>
          <w:bCs/>
          <w:sz w:val="32"/>
          <w:szCs w:val="32"/>
          <w:lang w:val="en-US" w:eastAsia="zh-CN"/>
        </w:rPr>
        <w:t>蒋沅兵</w:t>
      </w:r>
      <w:r>
        <w:rPr>
          <w:rFonts w:hint="eastAsia" w:ascii="仿宋_GB2312" w:hAnsi="Calibri" w:eastAsia="仿宋_GB2312" w:cs="Times New Roman"/>
          <w:b/>
          <w:bCs/>
          <w:sz w:val="32"/>
          <w:szCs w:val="32"/>
          <w:lang w:val="en-US" w:eastAsia="zh-CN"/>
        </w:rPr>
        <w:t>：</w:t>
      </w:r>
      <w:r>
        <w:rPr>
          <w:rFonts w:hint="eastAsia" w:ascii="仿宋_GB2312" w:hAnsi="Calibri" w:eastAsia="仿宋_GB2312" w:cs="Times New Roman"/>
          <w:sz w:val="32"/>
          <w:szCs w:val="32"/>
          <w:lang w:val="en-US" w:eastAsia="zh-CN"/>
        </w:rPr>
        <w:t>中海石油（中国）有限公司海南分公司工艺工程师</w:t>
      </w:r>
      <w:r>
        <w:rPr>
          <w:rFonts w:hint="eastAsia" w:ascii="仿宋_GB2312" w:eastAsia="仿宋_GB2312" w:cs="Times New Roman"/>
          <w:sz w:val="32"/>
          <w:szCs w:val="32"/>
          <w:lang w:val="en-US" w:eastAsia="zh-CN"/>
        </w:rPr>
        <w:t>。该同志扎根一线、爱岗敬业，曾获海南省职业职工技能竞赛-石油开采工（海洋油气操作工）金奖、海南省技术能手、中国海油海南分公司优秀员工等荣誉称号。该同志积极投身中国海油智能化油气田建设事业，结合智能气田建设路上的所见、所闻、所感，策划《智能化建设路上的故事》情景剧，在海南分公司庆祝建团100周年主题活动暨青年素养提升工程启动会上，得到共青团海南省委领导的高度评价和参会代表的广泛赞誉。联系生产实际，与仪表工程师一起优化国产中控系统处理操作程序，助力气田中控系统顺利换上“中国芯”，打破国外“卡脖子技术”垄断。优化工艺参数，在平台生产分离器内部加装高效除液器，提升除液效果，解决了气田天然气压缩机震动异常高的生产难题。编写“一键复产”操作规程并进行测试，成功实现对气田井口平台故障的一键处理、工艺流程一键恢复，为中国海油加快推进数字化转型贡献力量。</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hAnsi="Calibri" w:eastAsia="仿宋_GB2312" w:cs="Times New Roman"/>
          <w:sz w:val="32"/>
          <w:szCs w:val="32"/>
          <w:lang w:val="en-US" w:eastAsia="zh-CN"/>
        </w:rPr>
      </w:pPr>
      <w:r>
        <w:rPr>
          <w:rFonts w:hint="default" w:ascii="仿宋_GB2312" w:hAnsi="Calibri" w:eastAsia="仿宋_GB2312" w:cs="Times New Roman"/>
          <w:b/>
          <w:bCs/>
          <w:sz w:val="32"/>
          <w:szCs w:val="32"/>
          <w:lang w:val="en-US" w:eastAsia="zh-CN"/>
        </w:rPr>
        <w:t>方</w:t>
      </w:r>
      <w:r>
        <w:rPr>
          <w:rFonts w:hint="eastAsia" w:ascii="仿宋_GB2312" w:hAnsi="Calibri" w:eastAsia="仿宋_GB2312" w:cs="Times New Roman"/>
          <w:b/>
          <w:bCs/>
          <w:sz w:val="32"/>
          <w:szCs w:val="32"/>
          <w:lang w:val="en-US" w:eastAsia="zh-CN"/>
        </w:rPr>
        <w:t xml:space="preserve">  </w:t>
      </w:r>
      <w:r>
        <w:rPr>
          <w:rFonts w:hint="default" w:ascii="仿宋_GB2312" w:hAnsi="Calibri" w:eastAsia="仿宋_GB2312" w:cs="Times New Roman"/>
          <w:b/>
          <w:bCs/>
          <w:sz w:val="32"/>
          <w:szCs w:val="32"/>
          <w:lang w:val="en-US" w:eastAsia="zh-CN"/>
        </w:rPr>
        <w:t>锂</w:t>
      </w:r>
      <w:r>
        <w:rPr>
          <w:rFonts w:hint="eastAsia" w:ascii="仿宋_GB2312" w:hAnsi="Calibri" w:eastAsia="仿宋_GB2312" w:cs="Times New Roman"/>
          <w:b/>
          <w:bCs/>
          <w:sz w:val="32"/>
          <w:szCs w:val="32"/>
          <w:lang w:val="en-US" w:eastAsia="zh-CN"/>
        </w:rPr>
        <w:t>：</w:t>
      </w:r>
      <w:r>
        <w:rPr>
          <w:rFonts w:hint="eastAsia" w:ascii="仿宋_GB2312" w:hAnsi="Calibri" w:eastAsia="仿宋_GB2312" w:cs="Times New Roman"/>
          <w:sz w:val="32"/>
          <w:szCs w:val="32"/>
          <w:lang w:val="en-US" w:eastAsia="zh-CN"/>
        </w:rPr>
        <w:t>华能海南发电股份有限公司清洁能源分公司临高</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光伏项目部副主任</w:t>
      </w:r>
      <w:r>
        <w:rPr>
          <w:rFonts w:hint="eastAsia" w:ascii="仿宋_GB2312" w:eastAsia="仿宋_GB2312" w:cs="Times New Roman"/>
          <w:sz w:val="32"/>
          <w:szCs w:val="32"/>
          <w:lang w:val="en-US" w:eastAsia="zh-CN"/>
        </w:rPr>
        <w:t>。曾荣获华能海南电力检修分公司“四优”共产党员、先进个人、“青年岗位能手”、华能海南发电股份有限公司2021年度先进个人、华能海南清洁能源分公司2021年度先进个人等荣誉称号、集团公司2022年基建工作标兵。一、信念坚定、初心如磐—引领党建开创新格局。方锂同志结合能源发展新形势，实现了党建和发展的深度融合，主动请绥、积极参与“揭榜挂帅”，促进了华能临高100MW农林光互补光伏发电项目顺利进行并有序推进，确保了公司新能源建设基本盘扎稳抓牢。二、刻苦钻研、创新永恒—书写能源事业新未来。方锂同志实现了公司新能源发展和基建的双重突破。实现了华能临高100MW农光互补光伏发电项目开工建设批复和分布式光伏项目的前期批复“零突破”。三、勇担使命、锐意进取—谱写项目建设新篇章。方锂同志作为华能临高100MW农光互补光伏发电项目的负责人，扎根项目现场，积极推进项目进展，2023年1月16日完成首个方阵并网发电工作。</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曲  勇：</w:t>
      </w:r>
      <w:r>
        <w:rPr>
          <w:rFonts w:hint="eastAsia" w:ascii="仿宋_GB2312" w:eastAsia="仿宋_GB2312"/>
          <w:sz w:val="32"/>
          <w:szCs w:val="32"/>
          <w:lang w:val="en-US" w:eastAsia="zh-CN"/>
        </w:rPr>
        <w:t>海南核电有限公司副总工程师。全面推进小堆机组设计管理，目前小堆设备技术规格书、施工图文件均满足工程需要，设计优化和设计验证有序开展。用时仅10个月完成示范工程建造许可证完成技术审查，实现了国内原型堆技术审评新高地。提出优化意见/建议525项，为机组后续安全、高效运行奠定坚实基础。全面核实项目设计的可运行、可维修性、可施工性和完整性，共提出1439条审查问题，开发783条行动项。落实集团关于小堆项目科研管理要求，推动小堆科研项目按计划完成。建立小堆技术审评原则，形成陆上小堆审评技术参考。分析取消第五台柴油发电机、主蒸汽隔离阀优化、地震加速度优化等课题，形成华龙运行设计优化一阶段/二阶段优化清单，共计292项，共减少建造成本10.39亿元，减少运行成本2.58亿元/年。为满足废物最小化的功能，最终实现2021年11月份完成0QD子项负挖图。海南昌江核电项目扩建工程海域生态文明建设：为海南核电二期工程珊瑚迁地保护、排水沉管及转换井工程提供有力保障。</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lang w:val="en-US" w:eastAsia="zh-CN"/>
        </w:rPr>
      </w:pPr>
      <w:r>
        <w:rPr>
          <w:rFonts w:hint="default" w:ascii="仿宋_GB2312" w:eastAsia="仿宋_GB2312"/>
          <w:b/>
          <w:bCs/>
          <w:sz w:val="32"/>
          <w:szCs w:val="32"/>
          <w:lang w:val="en-US" w:eastAsia="zh-CN"/>
        </w:rPr>
        <w:t>蒯文彪</w:t>
      </w:r>
      <w:r>
        <w:rPr>
          <w:rFonts w:hint="eastAsia" w:ascii="仿宋_GB2312" w:eastAsia="仿宋_GB2312"/>
          <w:b/>
          <w:bCs/>
          <w:sz w:val="32"/>
          <w:szCs w:val="32"/>
          <w:lang w:val="en-US" w:eastAsia="zh-CN"/>
        </w:rPr>
        <w:t>：</w:t>
      </w:r>
      <w:r>
        <w:rPr>
          <w:rFonts w:hint="eastAsia" w:ascii="仿宋_GB2312" w:eastAsia="仿宋_GB2312"/>
          <w:sz w:val="32"/>
          <w:szCs w:val="32"/>
          <w:lang w:val="en-US" w:eastAsia="zh-CN"/>
        </w:rPr>
        <w:t>中国华电集团海南有限公司市场营销。一、不忘初心，做新时代合格党员。他立足工作岗位，爱岗敬业，始终牢记责任使命，主动担当作为，处处发挥党员先锋模范作用，在海南“0801”新冠疫情最严峻时候，坚决响应省委、省政府号召，深入疫情重灾区，参加疫情防控志愿者服务，坚守一线22天，获得省委组织部、三亚市授予的多项荣誉，用实际行动阐释共产党员的初心与使命。二、艰苦奋斗，做新时代践行者。围绕“双碳”目标，结合各市县资源情况及实际需求，创新项目开发理念，按照“渔光旅”一体化、农（渔）互补、虚拟电厂等思路，积极推进新能源项目开发建设，助力地方经济社会发展绿色转型发展，先后在海口、五指山、定安、白沙、昌江、文昌、儋州等市县完成新能源项目建设，其中，白沙光伏项目每年为邦溪镇提供240万元扶贫款；儋州光伏项目采用了全新一代具有颠覆性技术的高效组件，有效推动产业升级。同时，主动践行绿色消费理念，完成了海南省2022年、2023年度首笔绿电交易，分别为博鳌2022年亚洲论坛场址及海南电网调度大楼首次启用绿色电力运营提供保障，全方位助推绿色消费发展升级，大力促进绿色发展。三、攻坚克难，做新时代创新者。在日常工作中，不断增强科技创新意识，攻关克难，围绕能源行业关键技术，积极开展科研工作。共申请实用新型专利20余项，其中以第一发明人获得国家实用新型专利授权4项；发表专业论文6篇，其中以第一作者发表的论文2篇。</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default" w:ascii="仿宋_GB2312" w:eastAsia="仿宋_GB2312"/>
          <w:sz w:val="32"/>
          <w:szCs w:val="32"/>
          <w:lang w:val="en-US" w:eastAsia="zh-CN"/>
        </w:rPr>
      </w:pPr>
      <w:r>
        <w:rPr>
          <w:rFonts w:hint="default" w:ascii="仿宋_GB2312" w:eastAsia="仿宋_GB2312"/>
          <w:b/>
          <w:bCs/>
          <w:sz w:val="32"/>
          <w:szCs w:val="32"/>
          <w:lang w:val="en-US" w:eastAsia="zh-CN"/>
        </w:rPr>
        <w:t>盛迎新</w:t>
      </w:r>
      <w:r>
        <w:rPr>
          <w:rFonts w:hint="eastAsia" w:ascii="仿宋_GB2312" w:eastAsia="仿宋_GB2312"/>
          <w:b/>
          <w:bCs/>
          <w:sz w:val="32"/>
          <w:szCs w:val="32"/>
          <w:lang w:val="en-US" w:eastAsia="zh-CN"/>
        </w:rPr>
        <w:t>：</w:t>
      </w:r>
      <w:r>
        <w:rPr>
          <w:rFonts w:hint="eastAsia" w:ascii="仿宋_GB2312" w:eastAsia="仿宋_GB2312"/>
          <w:sz w:val="32"/>
          <w:szCs w:val="32"/>
          <w:lang w:val="en-US" w:eastAsia="zh-CN"/>
        </w:rPr>
        <w:t>海南龙源新能源有限公司党委副书记、董事长。作为公司生产经营发展的“领路人”，紧盯海南省新能源政策发展时机，不懈努力，获得海南东方50万千瓦海上风电项目开发权，这是海南省“十四五”期间唯一一个近海风电项目，该项目取得了“年内中标、年内核准、年内开工”的历史新速度，有望实现海南海上风电“零”的突破。同时，对海南省光伏项目的开发建设也做出了卓越贡献，年内带领团队成功开发了海南东方户用光伏项目、海南江越以及海南高速公路服务区分布式光伏项目，容量共计555.88MW，全力打造海南清洁能源岛建设。该同志对工作兢兢业业，识大体、顾大局，充分发挥出一名党员干部的榜样力量，带领公司全体干部职工为加快海南中国特色自由贸易港建设扛起央企责任担当。</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吴明轩：</w:t>
      </w:r>
      <w:r>
        <w:rPr>
          <w:rFonts w:hint="eastAsia" w:ascii="仿宋_GB2312" w:eastAsia="仿宋_GB2312"/>
          <w:sz w:val="32"/>
          <w:szCs w:val="32"/>
          <w:lang w:val="en-US" w:eastAsia="zh-CN"/>
        </w:rPr>
        <w:t>海南电网有限责任公司电力调度控制中心运行方</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式科高级经理。作为电网运行的“参谋”，准确辨识海南电网运行中存在的系统风险，为保障海南电网安全稳定运行和省内电力可靠供应做出突出贡献。积极谋划，海南电力保供成效显著。针对严峻电力供需形势，统筹全网资源、挖掘发电潜力，成功应对负荷创新高、多次电煤、天然气等供应不足导致省内电力供需紧张事件，实现近三年来无错峰限电，特别是在2021年全国电力供需形势高度紧张的大背景下，海南成为全国除北京上海外唯一没限电的省份。勇挑重担，力保海南电网安全稳定。针对海南电网“大机小网”风险突出等问题，迎难而上，制定详实的风险管控措施，从未发生电力安全事故。推动云南清洁水电送入海南的可行性专题研究，累计实现消纳48亿千瓦时云南清洁水电目标，为海南自贸港建设提供清洁电力支撑。</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陈  智：</w:t>
      </w:r>
      <w:r>
        <w:rPr>
          <w:rFonts w:hint="eastAsia" w:ascii="仿宋_GB2312" w:eastAsia="仿宋_GB2312"/>
          <w:sz w:val="32"/>
          <w:szCs w:val="32"/>
          <w:lang w:val="en-US" w:eastAsia="zh-CN"/>
        </w:rPr>
        <w:t>中国大唐集团国际贸易有限公司董事长、党委书</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left"/>
        <w:textAlignment w:val="auto"/>
        <w:outlineLvl w:val="9"/>
        <w:rPr>
          <w:rFonts w:hint="eastAsia" w:ascii="仿宋_GB2312" w:hAnsi="仿宋_GB2312" w:eastAsia="仿宋_GB2312" w:cs="仿宋_GB2312"/>
          <w:b/>
          <w:bCs/>
          <w:sz w:val="32"/>
          <w:szCs w:val="32"/>
          <w:lang w:eastAsia="zh-CN"/>
        </w:rPr>
      </w:pPr>
      <w:r>
        <w:rPr>
          <w:rFonts w:hint="eastAsia" w:ascii="仿宋_GB2312" w:eastAsia="仿宋_GB2312"/>
          <w:sz w:val="32"/>
          <w:szCs w:val="32"/>
          <w:lang w:val="en-US" w:eastAsia="zh-CN"/>
        </w:rPr>
        <w:t>记、总经理。自2017年上岛以来，推动构建了大唐集团在海南省内以气、风为主，光、服、储、氢为辅的“两主四辅”高质量发展新格局，践行了习近平总书记建设海南生态文明试验区和中央“推进绿色发展,建立清洁低碳、安全高效的能源体系”的使命。在响应中央“增强产业链供应链自主可控能力”的背景下，他主导推动“三新+N产业拓展计划”，提出包括全过程咨询业务、上游新的原材料代理业务、电商转型等25项新模式、新业态、新产业的探索方向，加快推动打造“能源行业领先的供应链集成服务商”战略目标落实，将不断巩固供应链产业的成果融入到自贸港建设和大唐集团的发展中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工人先锋号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b/>
          <w:bCs/>
          <w:sz w:val="32"/>
          <w:szCs w:val="32"/>
        </w:rPr>
      </w:pPr>
      <w:r>
        <w:rPr>
          <w:rFonts w:hint="eastAsia" w:ascii="仿宋_GB2312" w:eastAsia="仿宋_GB2312"/>
          <w:b/>
          <w:bCs/>
          <w:sz w:val="32"/>
          <w:szCs w:val="32"/>
          <w:lang w:eastAsia="zh-CN"/>
        </w:rPr>
        <w:t>大唐海口清洁能源发电有限责任公司设备维护部：</w:t>
      </w:r>
      <w:r>
        <w:rPr>
          <w:rFonts w:hint="eastAsia" w:ascii="仿宋_GB2312" w:hAnsi="仿宋_GB2312" w:eastAsia="仿宋_GB2312" w:cs="仿宋_GB2312"/>
          <w:sz w:val="32"/>
          <w:szCs w:val="32"/>
        </w:rPr>
        <w:t>大唐海口清洁能源发电有限责任公司设备维护部，作为</w:t>
      </w:r>
      <w:r>
        <w:rPr>
          <w:rFonts w:hint="eastAsia" w:ascii="仿宋_GB2312" w:hAnsi="仿宋_GB2312" w:eastAsia="仿宋_GB2312" w:cs="仿宋_GB2312"/>
          <w:sz w:val="32"/>
          <w:szCs w:val="32"/>
          <w:lang w:val="en-US" w:eastAsia="zh-Hans"/>
        </w:rPr>
        <w:t>保障公司安全生产的重要部门</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年成立以来，设备维护部</w:t>
      </w:r>
      <w:r>
        <w:rPr>
          <w:rFonts w:hint="eastAsia" w:ascii="仿宋_GB2312" w:hAnsi="仿宋_GB2312" w:eastAsia="仿宋_GB2312" w:cs="仿宋_GB2312"/>
          <w:sz w:val="32"/>
          <w:szCs w:val="32"/>
          <w:lang w:val="en-US" w:eastAsia="zh-CN"/>
        </w:rPr>
        <w:t>充分发挥先锋号模范作用，圆满完成了大唐海口天然气项目1号机组投产以及2号机组基建工作。大唐海口天然气发电项目作为省重点建设项目，项目投产后，不仅可作为海南省北部区域重要的电源支撑点，还可有效弥补“十四五”期间海南电力供应缺口，有利于促进海南电源分散布局，提高海南北部地区的供电可靠性和系统调峰能力，为海南自贸港建设提供强劲电力支持。</w:t>
      </w:r>
      <w:r>
        <w:rPr>
          <w:rFonts w:hint="eastAsia" w:ascii="仿宋_GB2312" w:hAnsi="仿宋_GB2312" w:eastAsia="仿宋_GB2312" w:cs="仿宋_GB2312"/>
          <w:sz w:val="32"/>
          <w:szCs w:val="32"/>
        </w:rPr>
        <w:t>设备维护部</w:t>
      </w:r>
      <w:r>
        <w:rPr>
          <w:rFonts w:hint="eastAsia" w:ascii="仿宋_GB2312" w:hAnsi="仿宋_GB2312" w:eastAsia="仿宋_GB2312" w:cs="仿宋_GB2312"/>
          <w:sz w:val="32"/>
          <w:szCs w:val="32"/>
          <w:lang w:val="en-US" w:eastAsia="zh-Hans"/>
        </w:rPr>
        <w:t>以习近平新时代中国特色社会主义思想及安全生产的重要论述为指导，</w:t>
      </w:r>
      <w:r>
        <w:rPr>
          <w:rFonts w:hint="eastAsia" w:ascii="仿宋_GB2312" w:hAnsi="仿宋_GB2312" w:eastAsia="仿宋_GB2312" w:cs="仿宋_GB2312"/>
          <w:sz w:val="32"/>
          <w:szCs w:val="32"/>
          <w:lang w:val="en-US" w:eastAsia="zh-CN"/>
        </w:rPr>
        <w:t>以中国大唐集团公司建设“中国最好、世界一流”能源企业及大唐海南公司创建世界一流区域能源企业为目标，大唐海口气电项目先后荣获五项第一，即《海南自由贸易港总体方案》出台后，海南省第一个开工的大型清洁能源项目；海南自贸港省会中心城市海口市第一个大型清洁电源支撑项目；海南省第一个氮氧化物排放低于10mg/Nm 的气电项目，达到国际最低排放标准；国内第一个采用发电机侧移检修方式的单轴重型燃机；海南省首家5G+智慧电厂。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rPr>
        <w:t>中海石油（中国）有限海南分公司深海勘探开发项目组</w:t>
      </w:r>
      <w:r>
        <w:rPr>
          <w:rFonts w:hint="eastAsia" w:ascii="仿宋_GB2312" w:eastAsia="仿宋_GB2312"/>
          <w:b/>
          <w:bCs/>
          <w:sz w:val="32"/>
          <w:szCs w:val="32"/>
          <w:lang w:eastAsia="zh-CN"/>
        </w:rPr>
        <w:t>：</w:t>
      </w:r>
      <w:r>
        <w:rPr>
          <w:rFonts w:hint="eastAsia" w:ascii="仿宋_GB2312" w:eastAsia="仿宋_GB2312"/>
          <w:b w:val="0"/>
          <w:bCs w:val="0"/>
          <w:sz w:val="32"/>
          <w:szCs w:val="32"/>
          <w:lang w:eastAsia="zh-CN"/>
        </w:rPr>
        <w:t>深海勘探开发项目组以发现大中型油气田为目标，扎根海南、深耕南海，在成功勘探开发我国首个自营超深水“深海一号”气田和我国首个深水高压“深海一号”二期工程的基础上，持续攻关，成功发现我国首个深水深层大气田宝岛21-1，获得文昌36-2、永乐10-6等勘探新突破，系统掌握我国深海钻完井开发核心技术，研发13项创新及关键技术应用了16项国产化工具，，形成中国式作业模式，多次刷新世界深水钻完井作业单项记录，推动我国成为世界上极少数能自主开发深水高温高压气田的国家之一。三年来，项目组通过勘探，新增天然气探明储量超900亿方、原油探明储量超1300万吨，预期可增加销售收入约675亿元，经济效益巨大，为实现双碳目标、保障国家能源安全贡献力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textAlignment w:val="auto"/>
        <w:outlineLvl w:val="9"/>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海南核电有限公司运行处运行六值：</w:t>
      </w:r>
      <w:r>
        <w:rPr>
          <w:rFonts w:hint="eastAsia" w:ascii="仿宋_GB2312" w:eastAsia="仿宋_GB2312"/>
          <w:b w:val="0"/>
          <w:bCs w:val="0"/>
          <w:sz w:val="32"/>
          <w:szCs w:val="32"/>
          <w:lang w:val="en-US" w:eastAsia="zh-CN"/>
        </w:rPr>
        <w:t>运行六值在海南核电有限公司日常安全生产和大修期间表现突出，安全生产绩效连续三年排名运行班组第一；在205大修期间表现突出，展现了良好的团队凝聚力和执行力，大修绩效排名第一。2022年运行六值始终坚持“核安全高于一切”的理念，深入践行“严、慎、细、实、真”的卓越运行工作文化。运行六值持续开展班组标准化建设、党员责任区，党员先锋岗等活动，深入实施师带徒活动，强化运行培训体系，坚持安全学习和技能培训，全年围绕“机组安全可靠运行”目标， 实现“零失误”“零非停”“零伤亡”，持续保持核电机组安全稳定运行。2022年运行六值的QC课题《减少二号机主变系统报警次数》获得海南省质量管理工具使用比赛一等奖。质量信得过班组成果获得海南省一等奖、全国QC小组成果发表交流活动（第一期）示范级成果。运行六值获得共青团海南核电有限公司“金牌青年突击队”称号，“青年文明号”，“五星团支部”等奖项，班组成员多次获得“生产达人”称号。此外，运行六值还获得海南核电“2022年度两优一先先进基层党组织”称号。</w:t>
      </w:r>
    </w:p>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hint="eastAsia" w:ascii="仿宋_GB2312" w:eastAsia="仿宋_GB2312"/>
          <w:b/>
          <w:bCs/>
          <w:sz w:val="32"/>
          <w:szCs w:val="32"/>
          <w:lang w:eastAsia="zh-CN"/>
        </w:rPr>
      </w:pPr>
      <w:r>
        <w:rPr>
          <w:rFonts w:hint="eastAsia" w:ascii="仿宋_GB2312" w:eastAsia="仿宋_GB2312"/>
          <w:b/>
          <w:bCs/>
          <w:sz w:val="32"/>
          <w:szCs w:val="32"/>
        </w:rPr>
        <w:t>中国建筑第八工程局有限公司海南分公司海南科技馆建筑工程项目</w:t>
      </w:r>
      <w:r>
        <w:rPr>
          <w:rFonts w:hint="eastAsia" w:ascii="仿宋_GB2312" w:eastAsia="仿宋_GB2312"/>
          <w:b/>
          <w:bCs/>
          <w:sz w:val="32"/>
          <w:szCs w:val="32"/>
          <w:lang w:eastAsia="zh-CN"/>
        </w:rPr>
        <w:t>：</w:t>
      </w:r>
      <w:r>
        <w:rPr>
          <w:rFonts w:hint="eastAsia" w:ascii="仿宋_GB2312" w:hAnsi="仿宋_GB2312" w:eastAsia="仿宋_GB2312" w:cs="仿宋_GB2312"/>
          <w:bCs/>
          <w:sz w:val="32"/>
          <w:szCs w:val="32"/>
          <w:lang w:val="en-US" w:eastAsia="zh-CN"/>
        </w:rPr>
        <w:t>海南科技馆建筑工程项目（以下简称“海南科技馆项目”）系省会城市“十大公共文化设施项目”之一，是省委省政府高度重视、大力推动的重点项目。项目总投资7.68亿元（不含展教），建筑面积446528㎡，</w:t>
      </w:r>
      <w:r>
        <w:rPr>
          <w:rFonts w:hint="eastAsia" w:ascii="仿宋_GB2312" w:hAnsi="仿宋_GB2312" w:eastAsia="仿宋_GB2312" w:cs="仿宋_GB2312"/>
          <w:bCs/>
          <w:sz w:val="32"/>
          <w:szCs w:val="32"/>
          <w:lang w:eastAsia="zh-CN"/>
        </w:rPr>
        <w:t>占地面积40081㎡。</w:t>
      </w:r>
      <w:r>
        <w:rPr>
          <w:rFonts w:hint="eastAsia" w:ascii="仿宋_GB2312" w:hAnsi="仿宋_GB2312" w:eastAsia="仿宋_GB2312" w:cs="仿宋_GB2312"/>
          <w:bCs/>
          <w:sz w:val="32"/>
          <w:szCs w:val="32"/>
          <w:lang w:val="en-US" w:eastAsia="zh-CN"/>
        </w:rPr>
        <w:t>作为海南省公共文化设施“一轴十点”的首个重点工程，是海南推动区域科技水平发展的重要举措；项目建成将为海南百姓提供优质可及的公共文化服务，有效增强海南文化软实力，促进海南自由贸易港成为国内、国际文化交流的枢纽中心。运用科学的管理，新型的技术，精细的管控建设国内外一流工程。在建设过程中充分发挥党建赋能施工生产，解决场外道路运输问题，大力推动桩基工程提前完成施工任务，荣获业主表扬信。在新冠肺炎疫情爆发时期，各行各业闻令而动，众志成城抗击疫情。项目在政府、业主的领导下，参与海口方舱医院建设和三亚抗疫志愿服务队伍，受到各界领导的一致好评，荣获业主感谢信，荣登工人日报和中国青年报。参与海南省建筑职工职业技能竞赛。在技能竞赛中取得架子工组第一、第二名；木工组第二名的优异成绩，项目荣获优秀组织奖。基层工会始终坚建设“建议有渠道、诉求有响应、解决有办法、改进有措施”的四有工会。荣获海南省总工会模范“职工小家”、海南省机械能源石药工会模范“职工小家”荣誉称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rPr>
        <w:t>海南电网有限责任公司琼海供电局万泉供电所</w:t>
      </w:r>
      <w:r>
        <w:rPr>
          <w:rFonts w:hint="eastAsia" w:ascii="仿宋_GB2312" w:eastAsia="仿宋_GB2312"/>
          <w:b/>
          <w:bCs/>
          <w:sz w:val="32"/>
          <w:szCs w:val="32"/>
          <w:lang w:eastAsia="zh-CN"/>
        </w:rPr>
        <w:t>：</w:t>
      </w:r>
      <w:r>
        <w:rPr>
          <w:rFonts w:hint="eastAsia" w:ascii="仿宋_GB2312" w:hAnsi="仿宋_GB2312" w:eastAsia="仿宋_GB2312" w:cs="仿宋_GB2312"/>
          <w:color w:val="000000"/>
          <w:sz w:val="32"/>
          <w:szCs w:val="32"/>
          <w:lang w:val="en-US" w:eastAsia="zh-CN"/>
        </w:rPr>
        <w:t>万泉供电所管辖供电范围为琼海市万泉镇、石壁镇、新市墟及南俸农场、东升农场，辖区面积462平方公里，用电客户25955户。面对2022年海南严峻疫情，全体党员主动向前，坚持每日对辖区开展用电检查，特巡重点保供电线路，牢守疫情保电防线。近三年安全生产事故“零”发生。鼓励员工自主创新、团结努力，获南网“工人先锋号”、全省未集约供电所年度排名第一等多项荣誉。</w:t>
      </w:r>
      <w:r>
        <w:rPr>
          <w:rFonts w:hint="eastAsia" w:ascii="仿宋_GB2312" w:hAnsi="仿宋_GB2312" w:eastAsia="仿宋_GB2312" w:cs="仿宋_GB2312"/>
          <w:color w:val="auto"/>
          <w:sz w:val="32"/>
          <w:szCs w:val="32"/>
          <w:lang w:val="en-US" w:eastAsia="zh-CN"/>
        </w:rPr>
        <w:t>践行人民电业为人民的企业宗旨，设立党员设备运维区提高供电可靠性指标，</w:t>
      </w:r>
      <w:r>
        <w:rPr>
          <w:rFonts w:hint="eastAsia" w:ascii="仿宋_GB2312" w:hAnsi="仿宋_GB2312" w:eastAsia="仿宋_GB2312" w:cs="仿宋_GB2312"/>
          <w:color w:val="000000"/>
          <w:sz w:val="32"/>
          <w:szCs w:val="32"/>
          <w:lang w:val="en-US" w:eastAsia="zh-CN"/>
        </w:rPr>
        <w:t>及时解决用电问题及需求，政企联动防范社会公共涉电安全，针对采摘槟榔防触电开展大量宣传与树障清理工作，给当地用电带来最优质的服务和供电保障，实现全年“零”投诉，获得群众认可，多次收到客户送来感谢锦旗。</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eastAsia="仿宋_GB2312"/>
          <w:b/>
          <w:bCs/>
          <w:sz w:val="32"/>
          <w:szCs w:val="32"/>
          <w:lang w:eastAsia="zh-CN"/>
        </w:rPr>
      </w:pPr>
      <w:r>
        <w:rPr>
          <w:rFonts w:hint="eastAsia" w:ascii="仿宋_GB2312" w:eastAsia="仿宋_GB2312"/>
          <w:b/>
          <w:bCs/>
          <w:sz w:val="32"/>
          <w:szCs w:val="32"/>
        </w:rPr>
        <w:t>国家能源集团乐东发电有限公司生产技术部热控班</w:t>
      </w:r>
      <w:r>
        <w:rPr>
          <w:rFonts w:hint="eastAsia" w:ascii="仿宋_GB2312" w:eastAsia="仿宋_GB2312"/>
          <w:b/>
          <w:bCs/>
          <w:sz w:val="32"/>
          <w:szCs w:val="32"/>
          <w:lang w:eastAsia="zh-CN"/>
        </w:rPr>
        <w:t>：</w:t>
      </w:r>
      <w:r>
        <w:rPr>
          <w:rFonts w:hint="eastAsia" w:ascii="仿宋_GB2312" w:hAnsi="仿宋_GB2312" w:eastAsia="仿宋_GB2312" w:cs="仿宋_GB2312"/>
          <w:sz w:val="32"/>
          <w:szCs w:val="32"/>
        </w:rPr>
        <w:t>国家能源集团乐东发电有限公司生产技术部热控班</w:t>
      </w:r>
      <w:r>
        <w:rPr>
          <w:rFonts w:hint="eastAsia" w:ascii="仿宋_GB2312" w:hAnsi="仿宋_GB2312" w:eastAsia="仿宋_GB2312" w:cs="仿宋_GB2312"/>
          <w:sz w:val="32"/>
          <w:szCs w:val="32"/>
          <w:lang w:val="en-US" w:eastAsia="zh-CN"/>
        </w:rPr>
        <w:t>2023年获国家能源集团“工人先锋号”荣誉称号，该班组</w:t>
      </w:r>
      <w:r>
        <w:rPr>
          <w:rFonts w:hint="eastAsia" w:ascii="仿宋_GB2312" w:hAnsi="仿宋_GB2312" w:eastAsia="仿宋_GB2312" w:cs="仿宋_GB2312"/>
          <w:sz w:val="32"/>
          <w:szCs w:val="32"/>
        </w:rPr>
        <w:t>始终把党的思想作为指引方向，助力生技党支部荣获海南省国资委优秀党支部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深入学习习近平</w:t>
      </w:r>
      <w:r>
        <w:rPr>
          <w:rFonts w:hint="eastAsia" w:ascii="仿宋_GB2312" w:hAnsi="仿宋_GB2312" w:eastAsia="仿宋_GB2312" w:cs="仿宋_GB2312"/>
          <w:sz w:val="32"/>
          <w:szCs w:val="32"/>
          <w:lang w:val="en-US" w:eastAsia="zh-CN"/>
        </w:rPr>
        <w:t>总书记</w:t>
      </w:r>
      <w:r>
        <w:rPr>
          <w:rFonts w:hint="eastAsia" w:ascii="仿宋_GB2312" w:hAnsi="仿宋_GB2312" w:eastAsia="仿宋_GB2312" w:cs="仿宋_GB2312"/>
          <w:sz w:val="32"/>
          <w:szCs w:val="32"/>
        </w:rPr>
        <w:t>有关安全生产重要论述</w:t>
      </w:r>
      <w:r>
        <w:rPr>
          <w:rFonts w:hint="eastAsia" w:ascii="仿宋_GB2312" w:hAnsi="仿宋_GB2312" w:eastAsia="仿宋_GB2312" w:cs="仿宋_GB2312"/>
          <w:sz w:val="32"/>
          <w:szCs w:val="32"/>
          <w:lang w:eastAsia="zh-CN"/>
        </w:rPr>
        <w:t>，成功应对“木兰”“马鞍”等台风侵袭，助力公司2号机组获得“全国可靠性标杆机组”称号；</w:t>
      </w:r>
      <w:r>
        <w:rPr>
          <w:rFonts w:hint="eastAsia" w:ascii="仿宋_GB2312" w:hAnsi="仿宋_GB2312" w:eastAsia="仿宋_GB2312" w:cs="仿宋_GB2312"/>
          <w:sz w:val="32"/>
          <w:szCs w:val="32"/>
          <w:lang w:val="en-US" w:eastAsia="zh-CN"/>
        </w:rPr>
        <w:t>2022年班组成员分别斩获海南省职工职业技能竞赛过程系统控制点检员项目金牌和银牌；通过每月开展QC、质量信得过班组管理活动，提高班员工作效率、管理水平和创新能力，连续两年荣获“全国质量信得过班组”荣誉称号，QC成果连续三年获海南省质量协会一等奖；在推动班组标准化建设同时注重打造和谐班组，在公司班组建设考评中获得第一名的好成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b/>
          <w:bCs/>
          <w:sz w:val="32"/>
          <w:szCs w:val="32"/>
        </w:rPr>
        <w:t>中国石化海南炼油化工有限公司公用工程部</w:t>
      </w:r>
      <w:r>
        <w:rPr>
          <w:rFonts w:hint="eastAsia" w:ascii="仿宋_GB2312" w:eastAsia="仿宋_GB2312"/>
          <w:b/>
          <w:bCs/>
          <w:sz w:val="32"/>
          <w:szCs w:val="32"/>
          <w:lang w:eastAsia="zh-CN"/>
        </w:rPr>
        <w:t>：</w:t>
      </w:r>
      <w:r>
        <w:rPr>
          <w:rFonts w:hint="eastAsia" w:ascii="仿宋_GB2312" w:hAnsi="仿宋_GB2312" w:eastAsia="仿宋_GB2312" w:cs="仿宋_GB2312"/>
          <w:sz w:val="32"/>
          <w:szCs w:val="32"/>
          <w:lang w:val="en-US" w:eastAsia="zh-CN"/>
        </w:rPr>
        <w:t>中国石化海南炼油化工有限公司公用工程部现有员工165名。共有热电、水务、空分等24套装置设施，负责海南炼化公司全厂的公用介质的保供任务。部门具有组织机构扁平化、岗位职责复合化的特色管理模式，人员精简高效，劳动生产率高。先后荣获“全国青年安全生产示范岗”、“中国石化基层党支部建设示范点”、“海南炼化先进单位”等荣誉称号。近年以来，部门以学习贯彻党的二十大、十九大和习近平总书记视察胜利油田重要指示精神为指引，坚守“安环、廉洁”两条底线，围绕“气不上天、油不落地、水不乱排、渣不乱丢”的零污染、零投诉理念，结合海南炼化公司“两大转型年”实际，紧紧围绕“三个两”目标，积极推进乙烯生产建设、投料试车、公用介质保供等各项工作，为海南省的清洁生产和可持续发展创造条件。</w:t>
      </w:r>
    </w:p>
    <w:p>
      <w:pPr>
        <w:keepNext w:val="0"/>
        <w:keepLines w:val="0"/>
        <w:pageBreakBefore w:val="0"/>
        <w:widowControl w:val="0"/>
        <w:kinsoku/>
        <w:wordWrap/>
        <w:overflowPunct/>
        <w:topLinePunct w:val="0"/>
        <w:autoSpaceDE/>
        <w:autoSpaceDN/>
        <w:bidi w:val="0"/>
        <w:adjustRightInd/>
        <w:snapToGrid/>
        <w:spacing w:beforeLines="0" w:afterLines="0" w:line="520" w:lineRule="exact"/>
        <w:textAlignment w:val="auto"/>
        <w:rPr>
          <w:rFonts w:hint="eastAsia" w:ascii="仿宋_GB2312" w:eastAsia="仿宋_GB2312"/>
          <w:b/>
          <w:bCs/>
          <w:sz w:val="32"/>
          <w:szCs w:val="32"/>
          <w:lang w:eastAsia="zh-CN"/>
        </w:rPr>
      </w:pPr>
      <w:r>
        <w:rPr>
          <w:rFonts w:hint="eastAsia" w:ascii="仿宋_GB2312" w:eastAsia="仿宋_GB2312"/>
          <w:b/>
          <w:bCs/>
          <w:sz w:val="32"/>
          <w:szCs w:val="32"/>
        </w:rPr>
        <w:t>华能东方电厂运行一值</w:t>
      </w:r>
      <w:r>
        <w:rPr>
          <w:rFonts w:hint="eastAsia" w:ascii="仿宋_GB2312" w:eastAsia="仿宋_GB2312"/>
          <w:b/>
          <w:bCs/>
          <w:sz w:val="32"/>
          <w:szCs w:val="32"/>
          <w:lang w:eastAsia="zh-CN"/>
        </w:rPr>
        <w:t>：</w:t>
      </w:r>
      <w:r>
        <w:rPr>
          <w:rFonts w:hint="eastAsia" w:ascii="仿宋_GB2312" w:hAnsi="仿宋_GB2312" w:eastAsia="仿宋_GB2312" w:cs="仿宋_GB2312"/>
          <w:b w:val="0"/>
          <w:bCs w:val="0"/>
          <w:sz w:val="32"/>
          <w:szCs w:val="32"/>
          <w:lang w:val="en-US" w:eastAsia="zh-CN"/>
        </w:rPr>
        <w:t>东方电厂运行一值共18人，男性职工18人，平均年龄31岁，中共党员3名，共青团员4名，大学专科学历以上17人。曾获2017年度华能集团、海南公司先进集体、2019年度东方电厂先进集体、2020年度海南公司安全生产先进集体、2021年度华能集团、海南公司先进集体等荣誉称号。</w:t>
      </w:r>
      <w:r>
        <w:rPr>
          <w:rFonts w:hint="eastAsia" w:ascii="仿宋_GB2312" w:hAnsi="仿宋_GB2312" w:eastAsia="仿宋_GB2312" w:cs="仿宋_GB2312"/>
          <w:b w:val="0"/>
          <w:bCs w:val="0"/>
          <w:sz w:val="32"/>
          <w:szCs w:val="32"/>
        </w:rPr>
        <w:t>一、强化“三基”建设，班组“双提升”成效显著。多措并举加大班组综合能力建设，全面提升班组安全教育培训质量和安全管理水平。连续多年实现班组“零非停”，获得安全生产“一级贡献”、“二级贡献”各一次，屡次获得厂级、分公司及集团级荣誉。二、不待扬鞭自奋蹄，能源保供尽显担当。面对复杂燃料供应形势，牢守“人民电力为人民”的初心，高质量完成多项特级保电任务，守牢能源保供“生命线”，超额完成年度电力、热力产量。协助厂部实现大比例经济煤掺烧，节约燃料过亿元。三、战疫情、抗疫情，做合格电力供应精兵。面对疫情，全值牢记“国之大者”，扛起保供责任，累计驻厂坚守三个多月，舍小家为大家，全班组实现“零感染”，保障万家灯火，为海南自贸港建设贡献力量。</w:t>
      </w:r>
    </w:p>
    <w:p>
      <w:pPr>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bCs/>
          <w:sz w:val="32"/>
          <w:szCs w:val="32"/>
          <w:lang w:eastAsia="zh-CN"/>
        </w:rPr>
      </w:pPr>
      <w:r>
        <w:rPr>
          <w:rFonts w:hint="eastAsia" w:ascii="仿宋_GB2312" w:eastAsia="仿宋_GB2312"/>
          <w:b/>
          <w:bCs/>
          <w:sz w:val="32"/>
          <w:szCs w:val="32"/>
        </w:rPr>
        <w:t>气电集团中海海南发电有限公司运行A值</w:t>
      </w:r>
      <w:r>
        <w:rPr>
          <w:rFonts w:hint="eastAsia" w:ascii="仿宋_GB2312" w:eastAsia="仿宋_GB2312"/>
          <w:b/>
          <w:bCs/>
          <w:sz w:val="32"/>
          <w:szCs w:val="32"/>
          <w:lang w:eastAsia="zh-CN"/>
        </w:rPr>
        <w:t>：</w:t>
      </w:r>
      <w:r>
        <w:rPr>
          <w:rFonts w:hint="eastAsia" w:ascii="仿宋_GB2312" w:hAnsi="仿宋_GB2312" w:eastAsia="仿宋_GB2312" w:cs="仿宋_GB2312"/>
          <w:sz w:val="32"/>
        </w:rPr>
        <w:t>中海海南发电有限公司运行A值，工作作风优良，先锋模范作用突出，2022年该班组累计发电量占全公司总发电量的21%，排名全公司第一；年度发现缺陷300多条，其中重要缺陷4条，排名全公司第一，为保证海南省电力平稳供应贡献力量。该班组克服了机组老旧、缺陷隐患多和机组效率低等诸多困难，精心监盘、细致巡检，全力保障机组稳定运行，圆满完成夏季高温保电、抗疫保供、党的二十大保供等重要保供任务十余次。同时，该班组坚持创新节能新发展理念，主动作为，通过氮氧化物排放分析、真空泵能效统计、管道阀门测温查漏等不断优化机组运行方式，实现厂用电率降低42%，发电气耗降低0.018 m³/kWh的好成绩，实现机组节能环保与安全稳定并行，促进节能减排，为推进生态立省和海南省绿色发展奠定基石。2022年，该班组被气电集团评选为“年度安全环保业绩优秀班组”，被公司评选为“先进班组”，两名班组成员在中海石油气电集团海南分公司第一届“工匠杯”职业技能竞赛中包揽燃气轮机运行值班员项目第1、第2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textAlignment w:val="auto"/>
        <w:outlineLvl w:val="9"/>
        <w:rPr>
          <w:rFonts w:hint="eastAsia" w:ascii="仿宋_GB2312" w:eastAsia="仿宋_GB2312"/>
          <w:b w:val="0"/>
          <w:bCs w:val="0"/>
          <w:sz w:val="32"/>
          <w:szCs w:val="32"/>
          <w:lang w:eastAsia="zh-CN"/>
        </w:rPr>
      </w:pPr>
      <w:r>
        <w:rPr>
          <w:rFonts w:hint="eastAsia" w:ascii="仿宋_GB2312" w:eastAsia="仿宋_GB2312"/>
          <w:b/>
          <w:bCs/>
          <w:sz w:val="32"/>
          <w:szCs w:val="32"/>
        </w:rPr>
        <w:t>海南矿业股份有限公司选矿二厂协力二组</w:t>
      </w:r>
      <w:r>
        <w:rPr>
          <w:rFonts w:hint="eastAsia" w:ascii="仿宋_GB2312" w:eastAsia="仿宋_GB2312"/>
          <w:b/>
          <w:bCs/>
          <w:sz w:val="32"/>
          <w:szCs w:val="32"/>
          <w:lang w:eastAsia="zh-CN"/>
        </w:rPr>
        <w:t>：</w:t>
      </w:r>
      <w:r>
        <w:rPr>
          <w:rFonts w:hint="eastAsia" w:ascii="仿宋_GB2312" w:eastAsia="仿宋_GB2312"/>
          <w:b w:val="0"/>
          <w:bCs w:val="0"/>
          <w:sz w:val="32"/>
          <w:szCs w:val="32"/>
          <w:lang w:eastAsia="zh-CN"/>
        </w:rPr>
        <w:t>选矿二厂协力二组主要担负着选矿二厂288台大型设备、30公里长各型管道大中修、日常的检修维护保养工作，是公司矿石生产龙头班组。多年荣获公司安全合格班组、先进班组、公司劳模班组称号。2022年荣获省国资委系统“创新创业模范”称号。1.班组抓住矿石质量、生产事故、设备检修质量等生产经营指标，积极开展劳动竞赛活动，全年完成设备日检241次、月检12次、设备项修32次、年修2次、临修设备9台；设备事故抢修11次。为公司全年完成铁精粉71.56万吨做出了突出贡献。2.班组积极开展安康杯竞赛活动，全力推进EHS建设，坚持“三会制度”，签订安全生产责任状，制定考核制度，制订相应安全措施，班组安全学习制度化，共组织53场次；提合理化建19条。全年班组实现安全生产8个为零。3.班组制订设备管理规则，制订《点检表》，把每台设备划分到人，划定党员责任区，坚持对设备进行“三勤”和“三无”维护保养制度，提高检修质量，确保设备正常运转；全年小组设备可开动率达95%、完好率达100%、红旗率达100%，满足了公司创高产的需要。4.小组积极开展技术改造活动，对离心机设备改造及对可利用的废旧设备、胶带进行改造利用，每年为公司节约成本200多万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textAlignment w:val="auto"/>
        <w:outlineLvl w:val="9"/>
        <w:rPr>
          <w:rFonts w:hint="eastAsia" w:ascii="仿宋_GB2312" w:eastAsia="仿宋_GB2312"/>
          <w:b w:val="0"/>
          <w:bCs w:val="0"/>
          <w:sz w:val="32"/>
          <w:szCs w:val="32"/>
          <w:lang w:eastAsia="zh-CN"/>
        </w:rPr>
      </w:pPr>
      <w:r>
        <w:rPr>
          <w:rFonts w:hint="eastAsia" w:ascii="仿宋_GB2312" w:eastAsia="仿宋_GB2312"/>
          <w:b/>
          <w:bCs/>
          <w:sz w:val="32"/>
          <w:szCs w:val="32"/>
        </w:rPr>
        <w:t>华能海口电厂修部热控二班</w:t>
      </w:r>
      <w:r>
        <w:rPr>
          <w:rFonts w:hint="eastAsia" w:ascii="仿宋_GB2312" w:eastAsia="仿宋_GB2312"/>
          <w:b/>
          <w:bCs/>
          <w:sz w:val="32"/>
          <w:szCs w:val="32"/>
          <w:lang w:eastAsia="zh-CN"/>
        </w:rPr>
        <w:t>：</w:t>
      </w:r>
      <w:r>
        <w:rPr>
          <w:rFonts w:hint="eastAsia" w:ascii="仿宋_GB2312" w:eastAsia="仿宋_GB2312"/>
          <w:b w:val="0"/>
          <w:bCs w:val="0"/>
          <w:sz w:val="32"/>
          <w:szCs w:val="32"/>
          <w:lang w:eastAsia="zh-CN"/>
        </w:rPr>
        <w:t>一、勇挑重任完成检修任务、攻坚克难降低生产成本。高质量、高效率的完成机组检修工作，优化#8机组ETS硬件跳闸回路，保证机组稳定的运行。不怕脏和累、迎难而上，响应厂部降低维护成本号召，积极开展自主检修。 二、强化安全意识，创新消缺思维。2022年共处理缺陷168余条，消缺率100%，多次在检修部举办的劳动竞赛中获一等奖。创新消缺思维，撰写论文5余篇，获得专利2项。三、发扬务实严谨作风，守稳安全生产底线。从大局着想，凡事先找自身问题，积极配合其他班组进行设备维护。四、开展技能培训，提升专业水平。开展睿渥DCS系统培训，补齐短板。以安全建设示范班组活动为契机开展安全培训，提高班组安全管理水、安全技能水平，增强安全意识，实现了全年安全无事故、无发生一类障碍的目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textAlignment w:val="auto"/>
        <w:outlineLvl w:val="9"/>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五、打牢班组基础性工作，创建技能型班组。完善班组管理制度，实行民主管理，推行班务公开，构建团结和谐、思想上进、技能过硬的班组；形成人人当骨干，个个当标兵，事事争先进的良好氛围。</w:t>
      </w:r>
    </w:p>
    <w:p>
      <w:pPr>
        <w:keepNext w:val="0"/>
        <w:keepLines w:val="0"/>
        <w:pageBreakBefore w:val="0"/>
        <w:widowControl/>
        <w:kinsoku/>
        <w:wordWrap/>
        <w:overflowPunct/>
        <w:topLinePunct w:val="0"/>
        <w:autoSpaceDE/>
        <w:autoSpaceDN/>
        <w:bidi w:val="0"/>
        <w:adjustRightInd/>
        <w:snapToGrid w:val="0"/>
        <w:spacing w:line="520" w:lineRule="exact"/>
        <w:textAlignment w:val="auto"/>
        <w:rPr>
          <w:rFonts w:hint="eastAsia" w:ascii="仿宋_GB2312" w:eastAsia="仿宋_GB2312"/>
          <w:b/>
          <w:bCs/>
          <w:sz w:val="32"/>
          <w:szCs w:val="32"/>
          <w:lang w:eastAsia="zh-CN"/>
        </w:rPr>
      </w:pPr>
      <w:r>
        <w:rPr>
          <w:rFonts w:hint="eastAsia" w:ascii="仿宋_GB2312" w:eastAsia="仿宋_GB2312"/>
          <w:b/>
          <w:bCs/>
          <w:sz w:val="32"/>
          <w:szCs w:val="32"/>
        </w:rPr>
        <w:t>海洋石油富岛有限公司化肥二部工艺技术组</w:t>
      </w:r>
      <w:r>
        <w:rPr>
          <w:rFonts w:hint="eastAsia" w:ascii="仿宋_GB2312" w:eastAsia="仿宋_GB2312"/>
          <w:b/>
          <w:bCs/>
          <w:sz w:val="32"/>
          <w:szCs w:val="32"/>
          <w:lang w:eastAsia="zh-CN"/>
        </w:rPr>
        <w:t>：</w:t>
      </w:r>
      <w:r>
        <w:rPr>
          <w:rFonts w:hint="eastAsia" w:ascii="仿宋_GB2312" w:eastAsia="仿宋_GB2312"/>
          <w:color w:val="000000"/>
          <w:sz w:val="32"/>
          <w:szCs w:val="32"/>
          <w:highlight w:val="none"/>
        </w:rPr>
        <w:t>海洋石油富岛有限公司化肥二部工艺技术组</w:t>
      </w:r>
      <w:r>
        <w:rPr>
          <w:rFonts w:hint="eastAsia" w:ascii="仿宋_GB2312" w:eastAsia="仿宋_GB2312"/>
          <w:color w:val="000000"/>
          <w:sz w:val="32"/>
          <w:szCs w:val="32"/>
          <w:highlight w:val="none"/>
          <w:lang w:val="en-US" w:eastAsia="zh-CN"/>
        </w:rPr>
        <w:t>现</w:t>
      </w:r>
      <w:r>
        <w:rPr>
          <w:rFonts w:hint="eastAsia" w:ascii="仿宋_GB2312" w:eastAsia="仿宋_GB2312"/>
          <w:color w:val="000000"/>
          <w:sz w:val="32"/>
          <w:szCs w:val="32"/>
          <w:highlight w:val="none"/>
        </w:rPr>
        <w:t>有</w:t>
      </w:r>
      <w:r>
        <w:rPr>
          <w:rFonts w:hint="eastAsia" w:ascii="仿宋_GB2312" w:eastAsia="仿宋_GB2312"/>
          <w:color w:val="000000"/>
          <w:sz w:val="32"/>
          <w:szCs w:val="32"/>
          <w:highlight w:val="none"/>
          <w:lang w:val="en-US" w:eastAsia="zh-CN"/>
        </w:rPr>
        <w:t>21</w:t>
      </w:r>
      <w:r>
        <w:rPr>
          <w:rFonts w:hint="eastAsia" w:ascii="仿宋_GB2312" w:eastAsia="仿宋_GB2312"/>
          <w:color w:val="000000"/>
          <w:sz w:val="32"/>
          <w:szCs w:val="32"/>
          <w:highlight w:val="none"/>
        </w:rPr>
        <w:t>人、平均年龄</w:t>
      </w:r>
      <w:r>
        <w:rPr>
          <w:rFonts w:hint="eastAsia" w:ascii="仿宋_GB2312" w:eastAsia="仿宋_GB2312"/>
          <w:color w:val="000000"/>
          <w:sz w:val="32"/>
          <w:szCs w:val="32"/>
          <w:highlight w:val="none"/>
          <w:lang w:val="en-US" w:eastAsia="zh-CN"/>
        </w:rPr>
        <w:t>42岁</w:t>
      </w:r>
      <w:r>
        <w:rPr>
          <w:rFonts w:hint="eastAsia" w:ascii="仿宋_GB2312" w:eastAsia="仿宋_GB2312"/>
          <w:color w:val="000000"/>
          <w:sz w:val="32"/>
          <w:szCs w:val="32"/>
          <w:highlight w:val="none"/>
        </w:rPr>
        <w:t>，其中本科及以上学历</w:t>
      </w:r>
      <w:r>
        <w:rPr>
          <w:rFonts w:hint="eastAsia" w:ascii="仿宋_GB2312" w:eastAsia="仿宋_GB2312"/>
          <w:color w:val="000000"/>
          <w:sz w:val="32"/>
          <w:szCs w:val="32"/>
          <w:highlight w:val="none"/>
          <w:lang w:val="en-US" w:eastAsia="zh-CN"/>
        </w:rPr>
        <w:t>19</w:t>
      </w:r>
      <w:r>
        <w:rPr>
          <w:rFonts w:hint="eastAsia" w:ascii="仿宋_GB2312" w:eastAsia="仿宋_GB2312"/>
          <w:color w:val="000000"/>
          <w:sz w:val="32"/>
          <w:szCs w:val="32"/>
          <w:highlight w:val="none"/>
        </w:rPr>
        <w:t>人，占组员总数的9</w:t>
      </w:r>
      <w:r>
        <w:rPr>
          <w:rFonts w:hint="eastAsia" w:ascii="仿宋_GB2312" w:eastAsia="仿宋_GB2312"/>
          <w:color w:val="000000"/>
          <w:sz w:val="32"/>
          <w:szCs w:val="32"/>
          <w:highlight w:val="none"/>
          <w:lang w:val="en-US" w:eastAsia="zh-CN"/>
        </w:rPr>
        <w:t>0.5</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主要从事</w:t>
      </w:r>
      <w:r>
        <w:rPr>
          <w:rFonts w:hint="eastAsia" w:ascii="仿宋_GB2312" w:eastAsia="仿宋_GB2312"/>
          <w:color w:val="000000"/>
          <w:sz w:val="32"/>
          <w:szCs w:val="32"/>
          <w:highlight w:val="none"/>
        </w:rPr>
        <w:t>海洋石油富岛有限公司化肥二部</w:t>
      </w:r>
      <w:r>
        <w:rPr>
          <w:rFonts w:hint="eastAsia" w:ascii="仿宋_GB2312" w:eastAsia="仿宋_GB2312"/>
          <w:color w:val="000000"/>
          <w:sz w:val="32"/>
          <w:szCs w:val="32"/>
          <w:highlight w:val="none"/>
          <w:lang w:val="en-US" w:eastAsia="zh-CN"/>
        </w:rPr>
        <w:t>年产45万吨合成氨、80万吨尿素的工艺技术管理工作。近年来，工艺技术组完善工艺技术管理措施、积极推进科技创新和自我素质提升，取得了“管理制度齐全、提质增效明显、科技成果显著”的优异成绩。</w:t>
      </w:r>
      <w:r>
        <w:rPr>
          <w:rFonts w:hint="eastAsia" w:ascii="仿宋_GB2312" w:eastAsia="仿宋_GB2312"/>
          <w:color w:val="000000"/>
          <w:sz w:val="32"/>
          <w:szCs w:val="32"/>
          <w:highlight w:val="none"/>
        </w:rPr>
        <w:t>为</w:t>
      </w:r>
      <w:r>
        <w:rPr>
          <w:rFonts w:hint="eastAsia" w:ascii="仿宋_GB2312" w:eastAsia="仿宋_GB2312"/>
          <w:color w:val="000000"/>
          <w:sz w:val="32"/>
          <w:szCs w:val="32"/>
          <w:highlight w:val="none"/>
          <w:lang w:val="en-US" w:eastAsia="zh-CN"/>
        </w:rPr>
        <w:t>化肥二部合成氨</w:t>
      </w:r>
      <w:r>
        <w:rPr>
          <w:rFonts w:hint="eastAsia" w:ascii="仿宋_GB2312" w:eastAsia="仿宋_GB2312"/>
          <w:color w:val="000000"/>
          <w:sz w:val="32"/>
          <w:szCs w:val="32"/>
          <w:highlight w:val="none"/>
        </w:rPr>
        <w:t>装置</w:t>
      </w:r>
      <w:r>
        <w:rPr>
          <w:rFonts w:hint="eastAsia" w:ascii="仿宋_GB2312" w:eastAsia="仿宋_GB2312"/>
          <w:color w:val="000000"/>
          <w:sz w:val="32"/>
          <w:szCs w:val="32"/>
          <w:highlight w:val="none"/>
          <w:lang w:val="en-US" w:eastAsia="zh-CN"/>
        </w:rPr>
        <w:t>创造629</w:t>
      </w:r>
      <w:r>
        <w:rPr>
          <w:rFonts w:hint="eastAsia" w:ascii="仿宋_GB2312" w:eastAsia="仿宋_GB2312"/>
          <w:color w:val="000000"/>
          <w:sz w:val="32"/>
          <w:szCs w:val="32"/>
          <w:highlight w:val="none"/>
        </w:rPr>
        <w:t>天长周期运行</w:t>
      </w:r>
      <w:r>
        <w:rPr>
          <w:rFonts w:hint="eastAsia" w:ascii="仿宋_GB2312" w:eastAsia="仿宋_GB2312"/>
          <w:color w:val="000000"/>
          <w:sz w:val="32"/>
          <w:szCs w:val="32"/>
          <w:highlight w:val="none"/>
          <w:lang w:val="en-US" w:eastAsia="zh-CN"/>
        </w:rPr>
        <w:t>国内新</w:t>
      </w:r>
      <w:r>
        <w:rPr>
          <w:rFonts w:hint="eastAsia" w:ascii="仿宋_GB2312" w:eastAsia="仿宋_GB2312"/>
          <w:color w:val="000000"/>
          <w:sz w:val="32"/>
          <w:szCs w:val="32"/>
          <w:highlight w:val="none"/>
        </w:rPr>
        <w:t>记录作出了突出的贡献。2021.06</w:t>
      </w:r>
      <w:r>
        <w:rPr>
          <w:rFonts w:hint="eastAsia" w:ascii="仿宋_GB2312" w:eastAsia="仿宋_GB2312"/>
          <w:color w:val="000000"/>
          <w:sz w:val="32"/>
          <w:szCs w:val="32"/>
          <w:highlight w:val="none"/>
          <w:lang w:val="en-US" w:eastAsia="zh-CN"/>
        </w:rPr>
        <w:t>获得</w:t>
      </w:r>
      <w:r>
        <w:rPr>
          <w:rFonts w:hint="eastAsia" w:ascii="仿宋_GB2312" w:eastAsia="仿宋_GB2312"/>
          <w:color w:val="000000"/>
          <w:sz w:val="32"/>
          <w:szCs w:val="32"/>
          <w:highlight w:val="none"/>
        </w:rPr>
        <w:t>中国设备管理协会“2021石油和化工行业设备管理与技术创新成果一等奖”</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2021.12</w:t>
      </w:r>
      <w:r>
        <w:rPr>
          <w:rFonts w:hint="eastAsia" w:ascii="仿宋_GB2312" w:eastAsia="仿宋_GB2312"/>
          <w:color w:val="000000"/>
          <w:sz w:val="32"/>
          <w:szCs w:val="32"/>
          <w:highlight w:val="none"/>
          <w:lang w:val="en-US" w:eastAsia="zh-CN"/>
        </w:rPr>
        <w:t>获得</w:t>
      </w:r>
      <w:r>
        <w:rPr>
          <w:rFonts w:hint="eastAsia" w:ascii="仿宋_GB2312" w:eastAsia="仿宋_GB2312"/>
          <w:color w:val="000000"/>
          <w:sz w:val="32"/>
          <w:szCs w:val="32"/>
          <w:highlight w:val="none"/>
        </w:rPr>
        <w:t>全国石油和化学工业行业授予“全国石油和化学工业行业职业技能竞赛化工总控工赛项团体一等奖”</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2022.01</w:t>
      </w:r>
      <w:r>
        <w:rPr>
          <w:rFonts w:hint="eastAsia" w:ascii="仿宋_GB2312" w:eastAsia="仿宋_GB2312"/>
          <w:color w:val="000000"/>
          <w:sz w:val="32"/>
          <w:szCs w:val="32"/>
          <w:highlight w:val="none"/>
          <w:lang w:val="en-US" w:eastAsia="zh-CN"/>
        </w:rPr>
        <w:t>获得</w:t>
      </w:r>
      <w:r>
        <w:rPr>
          <w:rFonts w:hint="eastAsia" w:ascii="仿宋_GB2312" w:eastAsia="仿宋_GB2312"/>
          <w:color w:val="000000"/>
          <w:sz w:val="32"/>
          <w:szCs w:val="32"/>
          <w:highlight w:val="none"/>
        </w:rPr>
        <w:t>海洋石油富岛有限公司授予“先进集体”荣誉称号</w:t>
      </w:r>
      <w:r>
        <w:rPr>
          <w:rFonts w:hint="eastAsia" w:ascii="仿宋_GB2312" w:eastAsia="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rPr>
        <w:t>华能海南昌江核电有限公司工程管理部</w:t>
      </w:r>
      <w:r>
        <w:rPr>
          <w:rFonts w:hint="eastAsia" w:ascii="仿宋_GB2312" w:eastAsia="仿宋_GB2312"/>
          <w:b/>
          <w:bCs/>
          <w:sz w:val="32"/>
          <w:szCs w:val="32"/>
          <w:lang w:eastAsia="zh-CN"/>
        </w:rPr>
        <w:t>：</w:t>
      </w:r>
      <w:r>
        <w:rPr>
          <w:rFonts w:hint="eastAsia" w:ascii="仿宋_GB2312" w:hAnsi="仿宋_GB2312" w:eastAsia="仿宋_GB2312" w:cs="仿宋_GB2312"/>
          <w:b w:val="0"/>
          <w:bCs w:val="0"/>
          <w:sz w:val="32"/>
          <w:szCs w:val="32"/>
          <w:lang w:val="en-US" w:eastAsia="zh-CN"/>
        </w:rPr>
        <w:t>华能海南昌江核电有限公司工程管理部全体职工把握工程核心要义，凡事坚持高标准、严要求，将“秉承三色文化，做一名高度责任心的核电工作者，一次把事情做好”的理念落到实处。他们坚守职责，严格把控施工中的每一个环节，多措并举确保重要节点完成，通过多种协调机制，推动各项施工稳步推进；他们紧扣目标，2022年度5个项目一级里程碑节点全部提前完成，其中3号机组核岛安装节点开始提前1.5个月实现；他们勇毅前行，在2022年海南省疫情严峻的形势下，逢山开路、遇水搭桥，协调地方政府绿色通行确保物料供应，积极优化基地疫情管控措施，为确保项目建设的稳步推进保驾护航。他们同于邻边生长的火龙果一样，日夜不息，昌核现场与火龙果种植地的灯光同时照亮整个昌江核电施工现场的夜空，他们每个人以一颗强烈的责任心投入到工作中去，狠抓现场管理，严把安全质量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textAlignment w:val="auto"/>
        <w:outlineLvl w:val="9"/>
        <w:rPr>
          <w:rFonts w:hint="eastAsia" w:ascii="仿宋_GB2312" w:eastAsia="仿宋_GB2312"/>
          <w:b w:val="0"/>
          <w:bCs w:val="0"/>
          <w:sz w:val="32"/>
          <w:szCs w:val="32"/>
          <w:lang w:eastAsia="zh-CN"/>
        </w:rPr>
      </w:pPr>
      <w:r>
        <w:rPr>
          <w:rFonts w:hint="eastAsia" w:ascii="仿宋_GB2312" w:eastAsia="仿宋_GB2312"/>
          <w:b/>
          <w:bCs/>
          <w:sz w:val="32"/>
          <w:szCs w:val="32"/>
        </w:rPr>
        <w:t>海南福山油田勘探开发有限责任公司工程技术处新能源组</w:t>
      </w:r>
      <w:r>
        <w:rPr>
          <w:rFonts w:hint="eastAsia" w:ascii="仿宋_GB2312" w:eastAsia="仿宋_GB2312"/>
          <w:b/>
          <w:bCs/>
          <w:sz w:val="32"/>
          <w:szCs w:val="32"/>
          <w:lang w:eastAsia="zh-CN"/>
        </w:rPr>
        <w:t>：</w:t>
      </w:r>
      <w:r>
        <w:rPr>
          <w:rFonts w:hint="eastAsia" w:ascii="仿宋_GB2312" w:eastAsia="仿宋_GB2312"/>
          <w:b w:val="0"/>
          <w:bCs w:val="0"/>
          <w:sz w:val="32"/>
          <w:szCs w:val="32"/>
          <w:lang w:eastAsia="zh-CN"/>
        </w:rPr>
        <w:t>海南福山油田勘探开发有限责任公司工程技术处新能源组是一支充满朝气、不惧艰辛、敢于拼搏的团队。团结是它成功的依仗，创新是它不竭的动力。作为高质量发展的忠实捍卫者，在助力推进双碳目标的过程中，以自贸港绿色低碳建设、新能源高质量发展为目标，在井筒工程、地面建设和新能源发展等业务中，取得了突出的成绩：一、开展了国内外首例凝析气藏CCUS先导试验，形成了完整的碳分离、利用与封存业务链条，使高含CO2气藏由不可动资源转变为经济高效资源。以本省目前CO2年排放量5000万吨计算，可为海南省提供超过两百年的持续埋存服务。二、充分利用海南岛内地热资源优势和公司的技术优势，建成海南首个地热制冷示范工程，探索地热制冷工业利用途径。三、利用油田闲置区域，启动油田分布式光伏建设，清洁替代有序推进，预计年发电量800万千瓦时，年减排0.5万吨。四、高标准建设集团公司首个60万千瓦海上风电项目，海上风电业务稳中向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b/>
          <w:bCs/>
          <w:sz w:val="32"/>
          <w:szCs w:val="32"/>
          <w:lang w:eastAsia="zh-CN"/>
        </w:rPr>
      </w:pPr>
      <w:r>
        <w:rPr>
          <w:rFonts w:hint="eastAsia" w:ascii="仿宋_GB2312" w:eastAsia="仿宋_GB2312"/>
          <w:b/>
          <w:bCs/>
          <w:sz w:val="32"/>
          <w:szCs w:val="32"/>
        </w:rPr>
        <w:t>海南电网有限责任公司电力调度控制中心运行方式科</w:t>
      </w:r>
      <w:r>
        <w:rPr>
          <w:rFonts w:hint="eastAsia" w:ascii="仿宋_GB2312" w:eastAsia="仿宋_GB2312"/>
          <w:b/>
          <w:bCs/>
          <w:sz w:val="32"/>
          <w:szCs w:val="32"/>
          <w:lang w:eastAsia="zh-CN"/>
        </w:rPr>
        <w:t>：</w:t>
      </w:r>
      <w:r>
        <w:rPr>
          <w:rFonts w:hint="eastAsia" w:ascii="仿宋_GB2312" w:hAnsi="仿宋_GB2312" w:eastAsia="仿宋_GB2312" w:cs="仿宋_GB2312"/>
          <w:sz w:val="32"/>
          <w:szCs w:val="32"/>
          <w:lang w:val="en-US" w:eastAsia="zh-CN"/>
        </w:rPr>
        <w:t>海南电网公司电力调度控制中心运行方式科主要负责统筹全省发电计划安排、系统运行风险管控、电网安全稳定分析、发输变电设备检修等重点工作，在全力确保电力有序供应和电网安全稳定运行等方面做出突出贡献。</w:t>
      </w:r>
      <w:r>
        <w:rPr>
          <w:rFonts w:hint="eastAsia" w:ascii="仿宋_GB2312" w:hAnsi="仿宋_GB2312" w:eastAsia="仿宋_GB2312" w:cs="仿宋_GB2312"/>
          <w:sz w:val="32"/>
          <w:szCs w:val="32"/>
          <w:lang w:eastAsia="zh-CN"/>
        </w:rPr>
        <w:t>积极谋划，海南电力保供成效显著。针对严峻电力供需形势，统筹全网资源、挖掘发电潜力，成功应对负荷创新高、多次电煤、天然气等供应不足导致省内电力供需紧张事件，实现近三年来无错峰限电，特别是在2021年全国电力供需形势高度紧张的大背景下，海南成为全国除北京上海外唯一没限电的省份严守电网安全底线。持续巩固系统三道防线、稳控系统“高保真”，圆满完成博鳌保电，文昌航天发射等特级保供电任务。贯彻高质量发展理念。持续深化电力体制改革，充分发挥市场资源配置作用，推进海南融入南方区域统一电力市场，提前启动现货市场试运行，得到冯飞省长高度肯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textAlignment w:val="auto"/>
        <w:outlineLvl w:val="9"/>
        <w:rPr>
          <w:rFonts w:hint="eastAsia" w:ascii="仿宋_GB2312" w:eastAsia="仿宋_GB2312"/>
          <w:b w:val="0"/>
          <w:bCs w:val="0"/>
          <w:sz w:val="32"/>
          <w:szCs w:val="32"/>
          <w:lang w:eastAsia="zh-CN"/>
        </w:rPr>
      </w:pPr>
      <w:r>
        <w:rPr>
          <w:rFonts w:hint="eastAsia" w:ascii="仿宋_GB2312" w:eastAsia="仿宋_GB2312"/>
          <w:b/>
          <w:bCs/>
          <w:sz w:val="32"/>
          <w:szCs w:val="32"/>
        </w:rPr>
        <w:t>国家电力投资集团有限公司海南分公司陵水能源站项目</w:t>
      </w:r>
      <w:r>
        <w:rPr>
          <w:rFonts w:hint="eastAsia" w:ascii="仿宋_GB2312" w:eastAsia="仿宋_GB2312"/>
          <w:b/>
          <w:bCs/>
          <w:sz w:val="32"/>
          <w:szCs w:val="32"/>
          <w:lang w:eastAsia="zh-CN"/>
        </w:rPr>
        <w:t>：</w:t>
      </w:r>
      <w:r>
        <w:rPr>
          <w:rFonts w:hint="eastAsia" w:ascii="仿宋_GB2312" w:eastAsia="仿宋_GB2312"/>
          <w:b w:val="0"/>
          <w:bCs w:val="0"/>
          <w:sz w:val="32"/>
          <w:szCs w:val="32"/>
          <w:lang w:eastAsia="zh-CN"/>
        </w:rPr>
        <w:t>国家电投海南陵水综合智慧能源项目是与试验区配套工程，项目部自成立以来，结合班组职工年轻化、学历高、朝气蓬勃有活力的特点，始终把安全生产作为工作核心，将创建“工人先锋号”作为凝聚团结青年、带领青年建功立业的有效形式，活动效果显著，圆满完成了既定目标，创建了当年开工建设、当年投产的建设管理示范。在创建过程中，为了保证项目建设的安全、质量、进度的顺利推进，保质保量的完成秋季开学任务。青年职工们在陵水夏季近40度的高温下，顶烈日，战酷暑，风雨无阻，克服近三个月的疫情影响。职工们放弃了节假日，经常性工作12小时以上，持续奋战在建设一线，甘愿奉献着自己的一切。在创建过程中，项目部职工始终保持良好的精神状态，相互激励，明确工作目标，各司其职，扎扎实实的开展创建工作，在疫情形势严峻时期，现场实行封闭式管理，项目建设不停工。在全体职工的共同奋战下，2022年8月初按期投运两个应急供冷站，率先保障学校实验楼、教学楼等用冷需求。在科研创新方面，依托能源站开发和建设，已完成专利申报办理12项，其中发明专利4项，实用新型专利8项，以及团体标准1部获得正式立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eastAsia="仿宋_GB2312"/>
          <w:b/>
          <w:bCs/>
          <w:sz w:val="32"/>
          <w:szCs w:val="32"/>
        </w:rPr>
        <w:t>中铁广州工程局集团深圳工程有限公司海南分公司海南银行项目部</w:t>
      </w:r>
      <w:r>
        <w:rPr>
          <w:rFonts w:hint="eastAsia" w:ascii="仿宋_GB2312" w:eastAsia="仿宋_GB2312"/>
          <w:b/>
          <w:bCs/>
          <w:sz w:val="32"/>
          <w:szCs w:val="32"/>
          <w:lang w:eastAsia="zh-CN"/>
        </w:rPr>
        <w:t>：</w:t>
      </w:r>
      <w:r>
        <w:rPr>
          <w:rFonts w:hint="eastAsia" w:ascii="仿宋_GB2312" w:hAnsi="仿宋_GB2312" w:eastAsia="仿宋_GB2312" w:cs="仿宋_GB2312"/>
          <w:b w:val="0"/>
          <w:bCs w:val="0"/>
          <w:sz w:val="32"/>
          <w:szCs w:val="32"/>
          <w:lang w:val="en-US" w:eastAsia="zh-CN"/>
        </w:rPr>
        <w:t>1.安全标准化管理，2022年项目作业人员安全教育培训覆盖率、持证率、劳保用品发放（使用）率及职业体检率均达100%。严格落实省市扬尘治理“六个百分百”要求，实行领导带班、举牌验收、旁站监督、班前讲话等制度。工地所使用安全通道、临边洞口防护等均为片区化标准设施，周转使用率高，减少损耗率。2.质量管控，坚持首件样板先行和样板引路，通过工艺质量样板，优化施工工序，以点带面，达到全面提高施工质量目的，事中加强管控，如钢结构工程的高强螺栓连接、焊缝焊接等关键工序、部位实行旁站监督，形成有效的管理机制。3.技术管理，2022年项目完成了地下室封顶、穹顶提升，推进新技术应用，科研、工法、专利的申报，地基与基础工程、主体结构工程验收的工作。4.分包队伍管理和产值进度，项目17家分包队伍按照项目部考核办法，分月度进行劳动竞赛考核，不断提升现场施工管理水平。截至2022年12月30日，项目年累计完成产值42104亿元，完成业主和公司下达2022年生产任务的110%，为加快江东新区及海南自贸港建设贡献了央企力量。</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DE29A"/>
    <w:multiLevelType w:val="singleLevel"/>
    <w:tmpl w:val="F35DE29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93A238"/>
    <w:rsid w:val="1FDF4314"/>
    <w:rsid w:val="7ECD3E06"/>
    <w:rsid w:val="B4CFF48F"/>
    <w:rsid w:val="EBDEE572"/>
    <w:rsid w:val="FBDF1299"/>
    <w:rsid w:val="FBFBB3CB"/>
    <w:rsid w:val="FF93A2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wordWrap/>
      <w:autoSpaceDE/>
      <w:autoSpaceDN/>
      <w:jc w:val="both"/>
      <w:outlineLvl w:val="0"/>
    </w:pPr>
    <w:rPr>
      <w:rFonts w:ascii="Times New Roman" w:hAnsi="Times New Roman" w:eastAsia="Times New Roman" w:cs="Times New Roman"/>
      <w:w w:val="100"/>
      <w:sz w:val="28"/>
      <w:szCs w:val="28"/>
      <w:shd w:val="clear" w:color="auto" w:fill="auto"/>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figures"/>
    <w:basedOn w:val="1"/>
    <w:next w:val="1"/>
    <w:unhideWhenUsed/>
    <w:qFormat/>
    <w:uiPriority w:val="0"/>
    <w:pPr>
      <w:spacing w:beforeLines="0" w:afterLines="0"/>
      <w:ind w:left="200" w:leftChars="200" w:hanging="200" w:hangingChars="200"/>
    </w:pPr>
    <w:rPr>
      <w:rFonts w:hint="eastAsia"/>
      <w:sz w:val="32"/>
    </w:rPr>
  </w:style>
  <w:style w:type="paragraph" w:styleId="4">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12.6666666666667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2023-03-02T03:02:00Z</dcterms:created>
  <dc:creator>lenovo</dc:creator>
  <cp:lastModifiedBy>lenovo</cp:lastModifiedBy>
  <dcterms:modified xsi:type="dcterms:W3CDTF">2023-03-02T16:58:12Z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